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C23637">
      <w:pPr>
        <w:rPr>
          <w:bCs/>
        </w:rPr>
      </w:pPr>
      <w:r>
        <w:t>30.10.2025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C23637">
        <w:t>288-НОАП-163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Default="00BB176E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758"/>
        <w:gridCol w:w="2545"/>
        <w:gridCol w:w="1701"/>
        <w:gridCol w:w="1796"/>
      </w:tblGrid>
      <w:tr w:rsidR="00BB176E" w:rsidTr="00C2363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C23637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EF3673" w:rsidRDefault="00C23637">
            <w:r w:rsidRPr="00C23637">
              <w:t>1</w:t>
            </w:r>
            <w:r w:rsidR="00BB176E" w:rsidRPr="00C23637">
              <w:t xml:space="preserve">. </w:t>
            </w:r>
            <w:r>
              <w:t>Общество с отграниченной ответственностью "Центр сварки"</w:t>
            </w:r>
          </w:p>
          <w:p w:rsidR="00027EC1" w:rsidRPr="00EF3673" w:rsidRDefault="00027EC1"/>
          <w:p w:rsidR="00BB176E" w:rsidRPr="00EF3673" w:rsidRDefault="00C23637">
            <w:r>
              <w:t>ООО "Центр сварки"</w:t>
            </w:r>
            <w:r w:rsidR="00BB176E" w:rsidRPr="00EF3673">
              <w:t xml:space="preserve"> (</w:t>
            </w:r>
            <w:r>
              <w:t>РСШ</w:t>
            </w:r>
            <w:r w:rsidR="00BB176E"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C23637">
            <w:r>
              <w:t>344012</w:t>
            </w:r>
            <w:r w:rsidR="00BB176E">
              <w:t xml:space="preserve">. </w:t>
            </w:r>
            <w:r>
              <w:t>Российская Федерация, Ростовская обл., г. Ростов-на-Дону, ул. Фрунзе, д. 3, офис 25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C23637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10.1.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Воздуходувные машины (турбокомпрессоры воздушные, турбовоздуходувки)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10.2.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(центробежные, радиальные, ВВД)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10.3.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Дробилки молотковые, вальцовые станки, энтолейторы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 стальные конструкции мостов)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C23637" w:rsidRPr="00EF3673" w:rsidRDefault="00C23637" w:rsidP="00C23637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BB176E" w:rsidRPr="00EF3673" w:rsidRDefault="00BB176E" w:rsidP="00C23637">
            <w:pPr>
              <w:rPr>
                <w:szCs w:val="2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C23637" w:rsidRDefault="00C23637">
            <w:pPr>
              <w:rPr>
                <w:szCs w:val="20"/>
              </w:rPr>
            </w:pPr>
            <w:r w:rsidRPr="00C23637">
              <w:rPr>
                <w:szCs w:val="20"/>
              </w:rPr>
              <w:lastRenderedPageBreak/>
              <w:t>12.</w:t>
            </w:r>
            <w:r w:rsidR="00BB176E" w:rsidRPr="00C23637">
              <w:rPr>
                <w:szCs w:val="20"/>
              </w:rPr>
              <w:t xml:space="preserve"> </w:t>
            </w:r>
            <w:r w:rsidRPr="00C23637">
              <w:rPr>
                <w:szCs w:val="20"/>
              </w:rPr>
              <w:t>Контроль напряженно-деформированного состояния (НДС):</w:t>
            </w:r>
          </w:p>
          <w:p w:rsidR="00C23637" w:rsidRPr="00C23637" w:rsidRDefault="00C23637" w:rsidP="00C23637">
            <w:pPr>
              <w:rPr>
                <w:szCs w:val="20"/>
              </w:rPr>
            </w:pPr>
            <w:r w:rsidRPr="00C23637">
              <w:rPr>
                <w:szCs w:val="20"/>
              </w:rPr>
              <w:t>12.2.</w:t>
            </w:r>
            <w:r w:rsidRPr="00C23637">
              <w:rPr>
                <w:szCs w:val="20"/>
              </w:rPr>
              <w:t xml:space="preserve"> </w:t>
            </w:r>
            <w:r w:rsidRPr="00C23637">
              <w:rPr>
                <w:szCs w:val="20"/>
              </w:rPr>
              <w:t>Ультразвуковой (УК-НДС)</w:t>
            </w:r>
          </w:p>
          <w:p w:rsidR="00C23637" w:rsidRPr="00C23637" w:rsidRDefault="00C23637" w:rsidP="00C23637">
            <w:pPr>
              <w:rPr>
                <w:szCs w:val="20"/>
              </w:rPr>
            </w:pPr>
            <w:r w:rsidRPr="00C23637">
              <w:rPr>
                <w:szCs w:val="20"/>
              </w:rPr>
              <w:t>12.3.</w:t>
            </w:r>
            <w:r w:rsidRPr="00C23637">
              <w:rPr>
                <w:szCs w:val="20"/>
              </w:rPr>
              <w:t xml:space="preserve"> </w:t>
            </w:r>
            <w:r w:rsidRPr="00C23637">
              <w:rPr>
                <w:szCs w:val="20"/>
              </w:rPr>
              <w:t>Магнитный (МК-НДС)</w:t>
            </w:r>
          </w:p>
          <w:p w:rsidR="00C23637" w:rsidRPr="00C23637" w:rsidRDefault="00C23637" w:rsidP="00C23637">
            <w:pPr>
              <w:rPr>
                <w:szCs w:val="20"/>
              </w:rPr>
            </w:pPr>
            <w:r w:rsidRPr="00C23637">
              <w:rPr>
                <w:szCs w:val="20"/>
              </w:rPr>
              <w:t>12.6.</w:t>
            </w:r>
            <w:r w:rsidRPr="00C23637">
              <w:rPr>
                <w:szCs w:val="20"/>
              </w:rPr>
              <w:t xml:space="preserve"> </w:t>
            </w:r>
            <w:r w:rsidRPr="00C23637">
              <w:rPr>
                <w:szCs w:val="20"/>
              </w:rPr>
              <w:t>Визуальный и измерительный (ВИК-НДС)</w:t>
            </w:r>
          </w:p>
          <w:p w:rsidR="00C23637" w:rsidRPr="0063689C" w:rsidRDefault="00C23637" w:rsidP="00C23637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Тензометрический (ТМ-НДС)</w:t>
            </w:r>
          </w:p>
          <w:p w:rsidR="00BB176E" w:rsidRDefault="00BB176E" w:rsidP="00C23637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C23637">
            <w:pPr>
              <w:rPr>
                <w:rFonts w:eastAsia="Arial Unicode MS"/>
              </w:rPr>
            </w:pPr>
            <w:r w:rsidRPr="00C23637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C23637">
              <w:rPr>
                <w:rFonts w:eastAsia="Arial Unicode MS"/>
              </w:rPr>
              <w:t>)</w:t>
            </w:r>
            <w:r w:rsidR="00BB176E" w:rsidRPr="00C23637">
              <w:rPr>
                <w:rFonts w:eastAsia="Arial Unicode MS"/>
              </w:rPr>
              <w:t xml:space="preserve"> </w:t>
            </w:r>
            <w:r w:rsidRPr="00C23637">
              <w:rPr>
                <w:rFonts w:eastAsia="Arial Unicode M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C23637" w:rsidRPr="0063689C" w:rsidRDefault="00C23637" w:rsidP="00C23637">
            <w:pPr>
              <w:rPr>
                <w:rFonts w:eastAsia="Arial Unicode MS"/>
              </w:rPr>
            </w:pPr>
            <w:r w:rsidRPr="00C23637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C23637">
              <w:rPr>
                <w:rFonts w:eastAsia="Arial Unicode MS"/>
              </w:rPr>
              <w:t>)</w:t>
            </w:r>
            <w:r w:rsidRPr="00C23637">
              <w:rPr>
                <w:rFonts w:eastAsia="Arial Unicode MS"/>
              </w:rPr>
              <w:t xml:space="preserve"> </w:t>
            </w:r>
            <w:r w:rsidRPr="00C23637">
              <w:rPr>
                <w:rFonts w:eastAsia="Arial Unicode MS"/>
              </w:rPr>
              <w:t>второй</w:t>
            </w:r>
            <w:r w:rsidRPr="0063689C">
              <w:rPr>
                <w:rFonts w:eastAsia="Arial Unicode MS"/>
              </w:rPr>
              <w:t>,</w:t>
            </w:r>
          </w:p>
          <w:p w:rsidR="00BB176E" w:rsidRPr="0063689C" w:rsidRDefault="00C23637" w:rsidP="00C23637">
            <w:pPr>
              <w:rPr>
                <w:rFonts w:eastAsia="Arial Unicode MS"/>
              </w:rPr>
            </w:pPr>
            <w:r w:rsidRPr="00C23637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C23637">
              <w:rPr>
                <w:rFonts w:eastAsia="Arial Unicode MS"/>
              </w:rPr>
              <w:t>)</w:t>
            </w:r>
            <w:r w:rsidRPr="00C23637">
              <w:rPr>
                <w:rFonts w:eastAsia="Arial Unicode MS"/>
              </w:rPr>
              <w:t xml:space="preserve"> </w:t>
            </w:r>
            <w:r w:rsidRPr="00C23637">
              <w:rPr>
                <w:rFonts w:eastAsia="Arial Unicode MS"/>
              </w:rPr>
              <w:t>третий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C23637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253A66" w:rsidRPr="00253A66" w:rsidRDefault="00253A66">
      <w:pPr>
        <w:rPr>
          <w:lang w:val="en-US"/>
        </w:rPr>
      </w:pPr>
      <w:bookmarkStart w:id="0" w:name="_GoBack"/>
      <w:bookmarkEnd w:id="0"/>
    </w:p>
    <w:p w:rsidR="00BB176E" w:rsidRPr="00C23637" w:rsidRDefault="00BB176E">
      <w:pPr>
        <w:ind w:left="4320"/>
      </w:pPr>
      <w:r>
        <w:t>Председатель</w:t>
      </w:r>
      <w:r w:rsidR="006C1A81" w:rsidRPr="00C23637">
        <w:t xml:space="preserve"> </w:t>
      </w:r>
      <w:r w:rsidR="006C1A81">
        <w:t>комиссии</w:t>
      </w:r>
      <w:r w:rsidR="006C1A81" w:rsidRPr="00C23637">
        <w:t>:</w:t>
      </w:r>
      <w:r w:rsidRPr="00C23637">
        <w:tab/>
      </w:r>
      <w:r w:rsidR="00C23637" w:rsidRPr="00C23637">
        <w:t>Н.Н. Коновалов</w:t>
      </w:r>
    </w:p>
    <w:p w:rsidR="00BB176E" w:rsidRPr="00C23637" w:rsidRDefault="00BB176E"/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 w:rsidRPr="00C23637">
        <w:t>:</w:t>
      </w:r>
      <w:r>
        <w:tab/>
      </w:r>
      <w:r w:rsidR="00C23637">
        <w:t>В.С. Вершинин</w:t>
      </w:r>
    </w:p>
    <w:p w:rsidR="00BB176E" w:rsidRPr="00C23637" w:rsidRDefault="00BB176E">
      <w:pPr>
        <w:ind w:left="4320" w:hanging="4320"/>
      </w:pPr>
    </w:p>
    <w:sectPr w:rsidR="00BB176E" w:rsidRPr="00C23637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6F5" w:rsidRDefault="00A536F5">
      <w:r>
        <w:separator/>
      </w:r>
    </w:p>
  </w:endnote>
  <w:endnote w:type="continuationSeparator" w:id="0">
    <w:p w:rsidR="00A536F5" w:rsidRDefault="00A53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6F5" w:rsidRDefault="00A536F5">
      <w:r>
        <w:separator/>
      </w:r>
    </w:p>
  </w:footnote>
  <w:footnote w:type="continuationSeparator" w:id="0">
    <w:p w:rsidR="00A536F5" w:rsidRDefault="00A536F5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C23637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C23637">
      <w:rPr>
        <w:rStyle w:val="af"/>
        <w:noProof/>
      </w:rPr>
      <w:t>5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220C94"/>
    <w:rsid w:val="002472A0"/>
    <w:rsid w:val="00253A66"/>
    <w:rsid w:val="002616E7"/>
    <w:rsid w:val="002A3CB5"/>
    <w:rsid w:val="002A5388"/>
    <w:rsid w:val="002F2DE7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536F5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23637"/>
    <w:rsid w:val="00C85B26"/>
    <w:rsid w:val="00CC6DBA"/>
    <w:rsid w:val="00D444EC"/>
    <w:rsid w:val="00D93474"/>
    <w:rsid w:val="00DD2594"/>
    <w:rsid w:val="00E30D75"/>
    <w:rsid w:val="00E55F6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2025-10-31T08:24:00Z</dcterms:created>
  <dcterms:modified xsi:type="dcterms:W3CDTF">2025-10-31T08:30:00Z</dcterms:modified>
</cp:coreProperties>
</file>