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5704B8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30.09.2025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287-ИЛ/ЛНК-178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рассмотрение документов на аккредитацию в качестве испытательных лабораторий </w:t>
      </w:r>
      <w:proofErr w:type="gramStart"/>
      <w:r w:rsidRPr="00397D71">
        <w:rPr>
          <w:bCs/>
          <w:sz w:val="24"/>
        </w:rPr>
        <w:t>неразрушающего</w:t>
      </w:r>
      <w:proofErr w:type="gramEnd"/>
      <w:r w:rsidRPr="00397D71">
        <w:rPr>
          <w:bCs/>
          <w:sz w:val="24"/>
        </w:rPr>
        <w:t xml:space="preserve">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2835"/>
        <w:gridCol w:w="2835"/>
        <w:gridCol w:w="3260"/>
        <w:gridCol w:w="2410"/>
      </w:tblGrid>
      <w:tr w:rsidR="00771F83" w:rsidTr="005704B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380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6095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410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5704B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545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5704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5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5704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5" w:type="dxa"/>
            <w:tcBorders>
              <w:top w:val="nil"/>
              <w:bottom w:val="single" w:sz="4" w:space="0" w:color="auto"/>
            </w:tcBorders>
          </w:tcPr>
          <w:p w:rsidR="002E07AD" w:rsidRPr="005704B8" w:rsidRDefault="005704B8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5704B8">
              <w:rPr>
                <w:sz w:val="24"/>
              </w:rPr>
              <w:t>1</w:t>
            </w:r>
            <w:r w:rsidR="00771F83" w:rsidRPr="005704B8">
              <w:rPr>
                <w:sz w:val="24"/>
              </w:rPr>
              <w:t xml:space="preserve">. </w:t>
            </w:r>
            <w:r w:rsidRPr="005704B8">
              <w:rPr>
                <w:sz w:val="24"/>
              </w:rPr>
              <w:t>Общество с ограниченной ответственностью "ПЦЭ СПб"</w:t>
            </w:r>
          </w:p>
          <w:p w:rsidR="002E07AD" w:rsidRPr="005704B8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5704B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"ПЦЭ </w:t>
            </w:r>
            <w:proofErr w:type="spellStart"/>
            <w:r>
              <w:rPr>
                <w:sz w:val="24"/>
                <w:lang w:val="en-US"/>
              </w:rPr>
              <w:t>СПб</w:t>
            </w:r>
            <w:proofErr w:type="spellEnd"/>
            <w:r>
              <w:rPr>
                <w:sz w:val="24"/>
                <w:lang w:val="en-US"/>
              </w:rPr>
              <w:t>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771F83" w:rsidRDefault="005704B8">
            <w:pPr>
              <w:ind w:left="33" w:right="-108"/>
              <w:rPr>
                <w:sz w:val="24"/>
                <w:lang w:val="en-US"/>
              </w:rPr>
            </w:pPr>
            <w:r w:rsidRPr="005704B8">
              <w:rPr>
                <w:sz w:val="24"/>
              </w:rPr>
              <w:t>105082</w:t>
            </w:r>
            <w:r w:rsidR="00771F83" w:rsidRPr="005704B8">
              <w:rPr>
                <w:sz w:val="24"/>
              </w:rPr>
              <w:t xml:space="preserve">, </w:t>
            </w:r>
            <w:r w:rsidRPr="005704B8">
              <w:rPr>
                <w:sz w:val="24"/>
              </w:rPr>
              <w:t xml:space="preserve">Российская Федерация, г. Москва, </w:t>
            </w:r>
            <w:proofErr w:type="spellStart"/>
            <w:r w:rsidRPr="005704B8">
              <w:rPr>
                <w:sz w:val="24"/>
              </w:rPr>
              <w:t>вн</w:t>
            </w:r>
            <w:proofErr w:type="spellEnd"/>
            <w:r w:rsidRPr="005704B8">
              <w:rPr>
                <w:sz w:val="24"/>
              </w:rPr>
              <w:t>. тер</w:t>
            </w:r>
            <w:proofErr w:type="gramStart"/>
            <w:r w:rsidRPr="005704B8">
              <w:rPr>
                <w:sz w:val="24"/>
              </w:rPr>
              <w:t>.</w:t>
            </w:r>
            <w:proofErr w:type="gramEnd"/>
            <w:r w:rsidRPr="005704B8">
              <w:rPr>
                <w:sz w:val="24"/>
              </w:rPr>
              <w:t xml:space="preserve"> </w:t>
            </w:r>
            <w:proofErr w:type="gramStart"/>
            <w:r w:rsidRPr="005704B8">
              <w:rPr>
                <w:sz w:val="24"/>
              </w:rPr>
              <w:t>г</w:t>
            </w:r>
            <w:proofErr w:type="gramEnd"/>
            <w:r w:rsidRPr="005704B8">
              <w:rPr>
                <w:sz w:val="24"/>
              </w:rPr>
              <w:t xml:space="preserve">. муниципальный округ </w:t>
            </w:r>
            <w:proofErr w:type="spellStart"/>
            <w:r w:rsidRPr="005704B8">
              <w:rPr>
                <w:sz w:val="24"/>
              </w:rPr>
              <w:t>Басманный</w:t>
            </w:r>
            <w:proofErr w:type="spellEnd"/>
            <w:r w:rsidRPr="005704B8">
              <w:rPr>
                <w:sz w:val="24"/>
              </w:rPr>
              <w:t xml:space="preserve">, ул. </w:t>
            </w:r>
            <w:proofErr w:type="spellStart"/>
            <w:r>
              <w:rPr>
                <w:sz w:val="24"/>
                <w:lang w:val="en-US"/>
              </w:rPr>
              <w:t>Фридриха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Энгельса</w:t>
            </w:r>
            <w:proofErr w:type="spellEnd"/>
            <w:r>
              <w:rPr>
                <w:sz w:val="24"/>
                <w:lang w:val="en-US"/>
              </w:rPr>
              <w:t xml:space="preserve">, д. 75, </w:t>
            </w:r>
            <w:proofErr w:type="spellStart"/>
            <w:r>
              <w:rPr>
                <w:sz w:val="24"/>
                <w:lang w:val="en-US"/>
              </w:rPr>
              <w:t>стр</w:t>
            </w:r>
            <w:proofErr w:type="spellEnd"/>
            <w:r>
              <w:rPr>
                <w:sz w:val="24"/>
                <w:lang w:val="en-US"/>
              </w:rPr>
              <w:t xml:space="preserve">. 21, </w:t>
            </w:r>
            <w:proofErr w:type="spellStart"/>
            <w:r>
              <w:rPr>
                <w:sz w:val="24"/>
                <w:lang w:val="en-US"/>
              </w:rPr>
              <w:t>пом</w:t>
            </w:r>
            <w:proofErr w:type="spellEnd"/>
            <w:r>
              <w:rPr>
                <w:sz w:val="24"/>
                <w:lang w:val="en-US"/>
              </w:rPr>
              <w:t>. 1/8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771F83" w:rsidRDefault="005704B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771F83" w:rsidRPr="005704B8" w:rsidRDefault="005704B8">
            <w:pPr>
              <w:tabs>
                <w:tab w:val="left" w:pos="12049"/>
              </w:tabs>
              <w:rPr>
                <w:sz w:val="24"/>
              </w:rPr>
            </w:pPr>
            <w:r w:rsidRPr="005704B8">
              <w:rPr>
                <w:sz w:val="24"/>
              </w:rPr>
              <w:t>105005</w:t>
            </w:r>
            <w:r w:rsidR="00771F83" w:rsidRPr="005704B8">
              <w:rPr>
                <w:sz w:val="24"/>
              </w:rPr>
              <w:t xml:space="preserve">, </w:t>
            </w:r>
            <w:r w:rsidRPr="005704B8">
              <w:rPr>
                <w:sz w:val="24"/>
              </w:rPr>
              <w:t>Российская Федерация, г. Москва, ул. 2-я Бауманская, д. 5, стр. 1</w:t>
            </w:r>
            <w:r w:rsidR="00771F83" w:rsidRPr="005704B8">
              <w:rPr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5704B8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704B8" w:rsidTr="005704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5" w:type="dxa"/>
            <w:tcBorders>
              <w:top w:val="nil"/>
              <w:bottom w:val="single" w:sz="4" w:space="0" w:color="auto"/>
            </w:tcBorders>
          </w:tcPr>
          <w:p w:rsidR="005704B8" w:rsidRPr="005704B8" w:rsidRDefault="005704B8" w:rsidP="00631B61">
            <w:pPr>
              <w:tabs>
                <w:tab w:val="left" w:pos="12049"/>
              </w:tabs>
              <w:rPr>
                <w:sz w:val="24"/>
              </w:rPr>
            </w:pPr>
            <w:r w:rsidRPr="005704B8">
              <w:rPr>
                <w:sz w:val="24"/>
              </w:rPr>
              <w:t>2</w:t>
            </w:r>
            <w:r w:rsidRPr="005704B8">
              <w:rPr>
                <w:sz w:val="24"/>
              </w:rPr>
              <w:t xml:space="preserve">. </w:t>
            </w:r>
            <w:r w:rsidRPr="005704B8">
              <w:rPr>
                <w:sz w:val="24"/>
              </w:rPr>
              <w:t>Общество с ограниченной ответственностью "Ассоциация инженеров-гидротехников "Верхний бьеф"</w:t>
            </w:r>
          </w:p>
          <w:p w:rsidR="005704B8" w:rsidRPr="005704B8" w:rsidRDefault="005704B8" w:rsidP="00631B61">
            <w:pPr>
              <w:tabs>
                <w:tab w:val="left" w:pos="12049"/>
              </w:tabs>
              <w:rPr>
                <w:sz w:val="24"/>
              </w:rPr>
            </w:pPr>
          </w:p>
          <w:p w:rsidR="005704B8" w:rsidRDefault="005704B8" w:rsidP="00631B6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Верхний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бьеф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5704B8" w:rsidRDefault="005704B8" w:rsidP="00631B61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5704B8">
              <w:rPr>
                <w:sz w:val="24"/>
              </w:rPr>
              <w:t>630039</w:t>
            </w:r>
            <w:r w:rsidRPr="005704B8">
              <w:rPr>
                <w:sz w:val="24"/>
              </w:rPr>
              <w:t xml:space="preserve">, </w:t>
            </w:r>
            <w:r w:rsidRPr="005704B8">
              <w:rPr>
                <w:sz w:val="24"/>
              </w:rPr>
              <w:t xml:space="preserve">Российская Федерация, Новосибирская область, г. Новосибирск,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5704B8">
              <w:rPr>
                <w:sz w:val="24"/>
              </w:rPr>
              <w:t xml:space="preserve">ул. </w:t>
            </w:r>
            <w:proofErr w:type="spellStart"/>
            <w:r>
              <w:rPr>
                <w:sz w:val="24"/>
                <w:lang w:val="en-US"/>
              </w:rPr>
              <w:t>Добролюбова</w:t>
            </w:r>
            <w:proofErr w:type="spellEnd"/>
            <w:r>
              <w:rPr>
                <w:sz w:val="24"/>
                <w:lang w:val="en-US"/>
              </w:rPr>
              <w:t xml:space="preserve">, д. 162/1, </w:t>
            </w:r>
            <w:proofErr w:type="spellStart"/>
            <w:r>
              <w:rPr>
                <w:sz w:val="24"/>
                <w:lang w:val="en-US"/>
              </w:rPr>
              <w:t>кв</w:t>
            </w:r>
            <w:proofErr w:type="spellEnd"/>
            <w:r>
              <w:rPr>
                <w:sz w:val="24"/>
                <w:lang w:val="en-US"/>
              </w:rPr>
              <w:t>. 248</w:t>
            </w:r>
            <w:proofErr w:type="gramEnd"/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5704B8" w:rsidRDefault="005704B8" w:rsidP="00631B6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</w:t>
            </w:r>
            <w:proofErr w:type="spellStart"/>
            <w:r>
              <w:rPr>
                <w:sz w:val="24"/>
              </w:rPr>
              <w:t>Промбезопасность</w:t>
            </w:r>
            <w:proofErr w:type="spellEnd"/>
            <w:r>
              <w:rPr>
                <w:sz w:val="24"/>
              </w:rPr>
              <w:t>-Сибирь"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5704B8" w:rsidRDefault="005704B8" w:rsidP="00631B6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704B8">
              <w:rPr>
                <w:sz w:val="24"/>
              </w:rPr>
              <w:t>630078</w:t>
            </w:r>
            <w:r w:rsidRPr="005704B8">
              <w:rPr>
                <w:sz w:val="24"/>
              </w:rPr>
              <w:t xml:space="preserve">, </w:t>
            </w:r>
            <w:r w:rsidRPr="005704B8">
              <w:rPr>
                <w:sz w:val="24"/>
              </w:rPr>
              <w:t xml:space="preserve">Российская Федерация, г. Новосибирск, ул. </w:t>
            </w:r>
            <w:proofErr w:type="spellStart"/>
            <w:r>
              <w:rPr>
                <w:sz w:val="24"/>
                <w:lang w:val="en-US"/>
              </w:rPr>
              <w:t>Дачная</w:t>
            </w:r>
            <w:proofErr w:type="spellEnd"/>
            <w:r>
              <w:rPr>
                <w:sz w:val="24"/>
                <w:lang w:val="en-US"/>
              </w:rPr>
              <w:t>, д. 21/1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5704B8" w:rsidRDefault="005704B8" w:rsidP="00631B6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5704B8" w:rsidRDefault="005704B8" w:rsidP="00631B6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704B8" w:rsidTr="005704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5" w:type="dxa"/>
            <w:tcBorders>
              <w:top w:val="nil"/>
              <w:bottom w:val="single" w:sz="4" w:space="0" w:color="auto"/>
            </w:tcBorders>
          </w:tcPr>
          <w:p w:rsidR="005704B8" w:rsidRPr="005704B8" w:rsidRDefault="005704B8" w:rsidP="00631B61">
            <w:pPr>
              <w:tabs>
                <w:tab w:val="left" w:pos="12049"/>
              </w:tabs>
              <w:rPr>
                <w:sz w:val="24"/>
              </w:rPr>
            </w:pPr>
            <w:r w:rsidRPr="005704B8">
              <w:rPr>
                <w:sz w:val="24"/>
              </w:rPr>
              <w:t>3</w:t>
            </w:r>
            <w:r w:rsidRPr="005704B8">
              <w:rPr>
                <w:sz w:val="24"/>
              </w:rPr>
              <w:t xml:space="preserve">. </w:t>
            </w:r>
            <w:r w:rsidRPr="005704B8">
              <w:rPr>
                <w:sz w:val="24"/>
              </w:rPr>
              <w:t>Акционерное общество ЗАВОД СОЕДИНИТЕЛЬНЫХ ДЕТАЛЕЙ ТРУБОПРОВОДОВ "ТРУБОСТАН"</w:t>
            </w:r>
          </w:p>
          <w:p w:rsidR="005704B8" w:rsidRPr="005704B8" w:rsidRDefault="005704B8" w:rsidP="00631B61">
            <w:pPr>
              <w:tabs>
                <w:tab w:val="left" w:pos="12049"/>
              </w:tabs>
              <w:rPr>
                <w:sz w:val="24"/>
              </w:rPr>
            </w:pPr>
          </w:p>
          <w:p w:rsidR="005704B8" w:rsidRDefault="005704B8" w:rsidP="00631B6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ЗСДТ "ТРУБОСТАН"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5704B8" w:rsidRDefault="005704B8" w:rsidP="00631B61">
            <w:pPr>
              <w:ind w:left="33" w:right="-108"/>
              <w:rPr>
                <w:sz w:val="24"/>
                <w:lang w:val="en-US"/>
              </w:rPr>
            </w:pPr>
            <w:r w:rsidRPr="005704B8">
              <w:rPr>
                <w:sz w:val="24"/>
              </w:rPr>
              <w:t>454081</w:t>
            </w:r>
            <w:r w:rsidRPr="005704B8">
              <w:rPr>
                <w:sz w:val="24"/>
              </w:rPr>
              <w:t xml:space="preserve">, </w:t>
            </w:r>
            <w:r w:rsidRPr="005704B8">
              <w:rPr>
                <w:sz w:val="24"/>
              </w:rPr>
              <w:t xml:space="preserve">Российская Федерация, Челябинская обл., </w:t>
            </w:r>
            <w:proofErr w:type="spellStart"/>
            <w:r w:rsidRPr="005704B8">
              <w:rPr>
                <w:sz w:val="24"/>
              </w:rPr>
              <w:t>г.о</w:t>
            </w:r>
            <w:proofErr w:type="spellEnd"/>
            <w:r w:rsidRPr="005704B8">
              <w:rPr>
                <w:sz w:val="24"/>
              </w:rPr>
              <w:t xml:space="preserve">. Челябинский, </w:t>
            </w:r>
            <w:proofErr w:type="spellStart"/>
            <w:r w:rsidRPr="005704B8">
              <w:rPr>
                <w:sz w:val="24"/>
              </w:rPr>
              <w:t>г</w:t>
            </w:r>
            <w:proofErr w:type="gramStart"/>
            <w:r w:rsidRPr="005704B8">
              <w:rPr>
                <w:sz w:val="24"/>
              </w:rPr>
              <w:t>.Ч</w:t>
            </w:r>
            <w:proofErr w:type="gramEnd"/>
            <w:r w:rsidRPr="005704B8">
              <w:rPr>
                <w:sz w:val="24"/>
              </w:rPr>
              <w:t>елябинск</w:t>
            </w:r>
            <w:proofErr w:type="spellEnd"/>
            <w:r w:rsidRPr="005704B8">
              <w:rPr>
                <w:sz w:val="24"/>
              </w:rPr>
              <w:t xml:space="preserve">, ул. </w:t>
            </w:r>
            <w:proofErr w:type="spellStart"/>
            <w:r>
              <w:rPr>
                <w:sz w:val="24"/>
                <w:lang w:val="en-US"/>
              </w:rPr>
              <w:t>Героев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Танкограда</w:t>
            </w:r>
            <w:proofErr w:type="spellEnd"/>
            <w:r>
              <w:rPr>
                <w:sz w:val="24"/>
                <w:lang w:val="en-US"/>
              </w:rPr>
              <w:t xml:space="preserve">, д.54 П, </w:t>
            </w:r>
            <w:proofErr w:type="spellStart"/>
            <w:r>
              <w:rPr>
                <w:sz w:val="24"/>
                <w:lang w:val="en-US"/>
              </w:rPr>
              <w:t>этаж</w:t>
            </w:r>
            <w:proofErr w:type="spellEnd"/>
            <w:r>
              <w:rPr>
                <w:sz w:val="24"/>
                <w:lang w:val="en-US"/>
              </w:rPr>
              <w:t xml:space="preserve"> 1, </w:t>
            </w:r>
            <w:proofErr w:type="spellStart"/>
            <w:r>
              <w:rPr>
                <w:sz w:val="24"/>
                <w:lang w:val="en-US"/>
              </w:rPr>
              <w:t>кабинет</w:t>
            </w:r>
            <w:proofErr w:type="spellEnd"/>
            <w:r>
              <w:rPr>
                <w:sz w:val="24"/>
                <w:lang w:val="en-US"/>
              </w:rPr>
              <w:t xml:space="preserve"> 1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5704B8" w:rsidRDefault="005704B8" w:rsidP="00631B6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</w:t>
            </w:r>
            <w:proofErr w:type="spellStart"/>
            <w:r>
              <w:rPr>
                <w:sz w:val="24"/>
              </w:rPr>
              <w:t>Промбезопасность</w:t>
            </w:r>
            <w:proofErr w:type="spellEnd"/>
            <w:r>
              <w:rPr>
                <w:sz w:val="24"/>
              </w:rPr>
              <w:t>-Сибирь"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5704B8" w:rsidRDefault="005704B8" w:rsidP="00631B6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704B8">
              <w:rPr>
                <w:sz w:val="24"/>
              </w:rPr>
              <w:t>630078</w:t>
            </w:r>
            <w:r w:rsidRPr="005704B8">
              <w:rPr>
                <w:sz w:val="24"/>
              </w:rPr>
              <w:t xml:space="preserve">, </w:t>
            </w:r>
            <w:r w:rsidRPr="005704B8">
              <w:rPr>
                <w:sz w:val="24"/>
              </w:rPr>
              <w:t xml:space="preserve">Российская Федерация, г. Новосибирск, ул. </w:t>
            </w:r>
            <w:proofErr w:type="spellStart"/>
            <w:r>
              <w:rPr>
                <w:sz w:val="24"/>
                <w:lang w:val="en-US"/>
              </w:rPr>
              <w:t>Дачная</w:t>
            </w:r>
            <w:proofErr w:type="spellEnd"/>
            <w:r>
              <w:rPr>
                <w:sz w:val="24"/>
                <w:lang w:val="en-US"/>
              </w:rPr>
              <w:t>, д. 21/1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5704B8" w:rsidRDefault="005704B8" w:rsidP="00631B6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5704B8" w:rsidRDefault="005704B8" w:rsidP="00631B6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704B8" w:rsidTr="005704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5" w:type="dxa"/>
            <w:tcBorders>
              <w:top w:val="nil"/>
              <w:bottom w:val="single" w:sz="4" w:space="0" w:color="auto"/>
            </w:tcBorders>
          </w:tcPr>
          <w:p w:rsidR="005704B8" w:rsidRPr="005704B8" w:rsidRDefault="005704B8" w:rsidP="00631B61">
            <w:pPr>
              <w:tabs>
                <w:tab w:val="left" w:pos="12049"/>
              </w:tabs>
              <w:rPr>
                <w:sz w:val="24"/>
              </w:rPr>
            </w:pPr>
            <w:r w:rsidRPr="005704B8">
              <w:rPr>
                <w:sz w:val="24"/>
              </w:rPr>
              <w:lastRenderedPageBreak/>
              <w:t>4</w:t>
            </w:r>
            <w:r w:rsidRPr="005704B8">
              <w:rPr>
                <w:sz w:val="24"/>
              </w:rPr>
              <w:t xml:space="preserve">. </w:t>
            </w:r>
            <w:r w:rsidRPr="005704B8">
              <w:rPr>
                <w:sz w:val="24"/>
              </w:rPr>
              <w:t>Общество с ограниченной ответственностью "</w:t>
            </w:r>
            <w:proofErr w:type="spellStart"/>
            <w:r w:rsidRPr="005704B8">
              <w:rPr>
                <w:sz w:val="24"/>
              </w:rPr>
              <w:t>АркПродактсГруп</w:t>
            </w:r>
            <w:proofErr w:type="spellEnd"/>
            <w:r w:rsidRPr="005704B8">
              <w:rPr>
                <w:sz w:val="24"/>
              </w:rPr>
              <w:t>"</w:t>
            </w:r>
          </w:p>
          <w:p w:rsidR="005704B8" w:rsidRPr="005704B8" w:rsidRDefault="005704B8" w:rsidP="00631B61">
            <w:pPr>
              <w:tabs>
                <w:tab w:val="left" w:pos="12049"/>
              </w:tabs>
              <w:rPr>
                <w:sz w:val="24"/>
              </w:rPr>
            </w:pPr>
          </w:p>
          <w:p w:rsidR="005704B8" w:rsidRDefault="005704B8" w:rsidP="00631B6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"АП </w:t>
            </w:r>
            <w:proofErr w:type="spellStart"/>
            <w:r>
              <w:rPr>
                <w:sz w:val="24"/>
                <w:lang w:val="en-US"/>
              </w:rPr>
              <w:t>Груп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5704B8" w:rsidRDefault="005704B8" w:rsidP="00631B61">
            <w:pPr>
              <w:ind w:left="33" w:right="-108"/>
              <w:rPr>
                <w:sz w:val="24"/>
                <w:lang w:val="en-US"/>
              </w:rPr>
            </w:pPr>
            <w:r w:rsidRPr="005704B8">
              <w:rPr>
                <w:sz w:val="24"/>
              </w:rPr>
              <w:t>688960</w:t>
            </w:r>
            <w:r w:rsidRPr="005704B8">
              <w:rPr>
                <w:sz w:val="24"/>
              </w:rPr>
              <w:t xml:space="preserve">, </w:t>
            </w:r>
            <w:r w:rsidRPr="005704B8">
              <w:rPr>
                <w:sz w:val="24"/>
              </w:rPr>
              <w:t xml:space="preserve">Российская Федерация, Республика Саха (Якутия), м. р-н </w:t>
            </w:r>
            <w:proofErr w:type="spellStart"/>
            <w:r w:rsidRPr="005704B8">
              <w:rPr>
                <w:sz w:val="24"/>
              </w:rPr>
              <w:t>Нерюнгринский</w:t>
            </w:r>
            <w:proofErr w:type="spellEnd"/>
            <w:r w:rsidRPr="005704B8">
              <w:rPr>
                <w:sz w:val="24"/>
              </w:rPr>
              <w:t xml:space="preserve">, </w:t>
            </w:r>
            <w:proofErr w:type="spellStart"/>
            <w:r w:rsidRPr="005704B8">
              <w:rPr>
                <w:sz w:val="24"/>
              </w:rPr>
              <w:t>г.п</w:t>
            </w:r>
            <w:proofErr w:type="spellEnd"/>
            <w:r w:rsidRPr="005704B8">
              <w:rPr>
                <w:sz w:val="24"/>
              </w:rPr>
              <w:t xml:space="preserve">. город Нерюнгри, г. Нерюнгри, тер. </w:t>
            </w:r>
            <w:r>
              <w:rPr>
                <w:sz w:val="24"/>
                <w:lang w:val="en-US"/>
              </w:rPr>
              <w:t xml:space="preserve">ТОР </w:t>
            </w:r>
            <w:proofErr w:type="spellStart"/>
            <w:r>
              <w:rPr>
                <w:sz w:val="24"/>
                <w:lang w:val="en-US"/>
              </w:rPr>
              <w:t>Южная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Якутия</w:t>
            </w:r>
            <w:proofErr w:type="spellEnd"/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5704B8" w:rsidRDefault="005704B8" w:rsidP="00631B6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</w:t>
            </w:r>
            <w:proofErr w:type="spellStart"/>
            <w:r>
              <w:rPr>
                <w:sz w:val="24"/>
              </w:rPr>
              <w:t>Спектрсерт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5704B8" w:rsidRDefault="005704B8" w:rsidP="00631B6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704B8">
              <w:rPr>
                <w:sz w:val="24"/>
              </w:rPr>
              <w:t>394026</w:t>
            </w:r>
            <w:r w:rsidRPr="005704B8">
              <w:rPr>
                <w:sz w:val="24"/>
              </w:rPr>
              <w:t xml:space="preserve">, </w:t>
            </w:r>
            <w:r w:rsidRPr="005704B8">
              <w:rPr>
                <w:sz w:val="24"/>
              </w:rPr>
              <w:t xml:space="preserve">Российская Федерация, г. Воронеж, ул. </w:t>
            </w:r>
            <w:proofErr w:type="spellStart"/>
            <w:r>
              <w:rPr>
                <w:sz w:val="24"/>
                <w:lang w:val="en-US"/>
              </w:rPr>
              <w:t>Текстильщиков</w:t>
            </w:r>
            <w:proofErr w:type="spellEnd"/>
            <w:r>
              <w:rPr>
                <w:sz w:val="24"/>
                <w:lang w:val="en-US"/>
              </w:rPr>
              <w:t xml:space="preserve">, д. 2,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316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5704B8" w:rsidRDefault="005704B8" w:rsidP="00631B6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5704B8" w:rsidRDefault="005704B8" w:rsidP="00631B6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5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"/>
        <w:gridCol w:w="3518"/>
        <w:gridCol w:w="27"/>
        <w:gridCol w:w="5643"/>
        <w:gridCol w:w="27"/>
        <w:gridCol w:w="3234"/>
        <w:gridCol w:w="26"/>
        <w:gridCol w:w="2547"/>
        <w:gridCol w:w="13"/>
        <w:gridCol w:w="14"/>
      </w:tblGrid>
      <w:tr w:rsidR="00771F83" w:rsidTr="005704B8">
        <w:tblPrEx>
          <w:tblCellMar>
            <w:top w:w="0" w:type="dxa"/>
            <w:bottom w:w="0" w:type="dxa"/>
          </w:tblCellMar>
        </w:tblPrEx>
        <w:trPr>
          <w:gridBefore w:val="1"/>
          <w:wBefore w:w="26" w:type="dxa"/>
          <w:cantSplit/>
          <w:trHeight w:val="914"/>
          <w:tblHeader/>
          <w:jc w:val="center"/>
        </w:trPr>
        <w:tc>
          <w:tcPr>
            <w:tcW w:w="3545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573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5704B8">
        <w:tblPrEx>
          <w:tblCellMar>
            <w:top w:w="0" w:type="dxa"/>
            <w:bottom w:w="0" w:type="dxa"/>
          </w:tblCellMar>
        </w:tblPrEx>
        <w:trPr>
          <w:gridAfter w:val="2"/>
          <w:wAfter w:w="27" w:type="dxa"/>
          <w:trHeight w:val="864"/>
          <w:jc w:val="center"/>
        </w:trPr>
        <w:tc>
          <w:tcPr>
            <w:tcW w:w="3543" w:type="dxa"/>
            <w:gridSpan w:val="2"/>
          </w:tcPr>
          <w:p w:rsidR="002E07AD" w:rsidRPr="005704B8" w:rsidRDefault="005704B8">
            <w:pPr>
              <w:pStyle w:val="a7"/>
              <w:rPr>
                <w:sz w:val="24"/>
              </w:rPr>
            </w:pPr>
            <w:r w:rsidRPr="005704B8">
              <w:rPr>
                <w:sz w:val="24"/>
              </w:rPr>
              <w:t>1</w:t>
            </w:r>
            <w:r w:rsidR="00771F83" w:rsidRPr="005704B8">
              <w:rPr>
                <w:sz w:val="24"/>
              </w:rPr>
              <w:t xml:space="preserve">. </w:t>
            </w:r>
            <w:r w:rsidRPr="005704B8">
              <w:rPr>
                <w:sz w:val="24"/>
              </w:rPr>
              <w:t>Общество с ограниченной ответственностью "ПЦЭ СПб"</w:t>
            </w:r>
          </w:p>
          <w:p w:rsidR="002E07AD" w:rsidRPr="005704B8" w:rsidRDefault="002E07AD">
            <w:pPr>
              <w:pStyle w:val="a7"/>
              <w:rPr>
                <w:sz w:val="24"/>
              </w:rPr>
            </w:pPr>
          </w:p>
          <w:p w:rsidR="00771F83" w:rsidRDefault="005704B8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"ПЦЭ </w:t>
            </w:r>
            <w:proofErr w:type="spellStart"/>
            <w:r>
              <w:rPr>
                <w:sz w:val="24"/>
                <w:lang w:val="en-US"/>
              </w:rPr>
              <w:t>СПб</w:t>
            </w:r>
            <w:proofErr w:type="spellEnd"/>
            <w:r>
              <w:rPr>
                <w:sz w:val="24"/>
                <w:lang w:val="en-US"/>
              </w:rPr>
              <w:t>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5704B8" w:rsidRDefault="005704B8">
            <w:pPr>
              <w:rPr>
                <w:sz w:val="24"/>
              </w:rPr>
            </w:pPr>
            <w:r w:rsidRPr="005704B8">
              <w:rPr>
                <w:sz w:val="24"/>
              </w:rPr>
              <w:t>1.</w:t>
            </w:r>
            <w:r w:rsidR="00771F83"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Оборудование, работающее под избыточным давлением: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1.1.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1.2.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 xml:space="preserve">Водогрейные и </w:t>
            </w:r>
            <w:proofErr w:type="spellStart"/>
            <w:r w:rsidRPr="005704B8">
              <w:rPr>
                <w:sz w:val="24"/>
              </w:rPr>
              <w:t>пароводогрейные</w:t>
            </w:r>
            <w:proofErr w:type="spellEnd"/>
            <w:r w:rsidRPr="005704B8">
              <w:rPr>
                <w:sz w:val="24"/>
              </w:rPr>
              <w:t xml:space="preserve"> котлы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1.3.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1.4.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Котлы-утилизаторы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1.5.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Котлы передвижных и транспортабельных установок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1.6.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1.7.</w:t>
            </w:r>
            <w:r w:rsidRPr="005704B8">
              <w:rPr>
                <w:sz w:val="24"/>
              </w:rPr>
              <w:t xml:space="preserve"> </w:t>
            </w:r>
            <w:proofErr w:type="spellStart"/>
            <w:r w:rsidRPr="005704B8">
              <w:rPr>
                <w:sz w:val="24"/>
              </w:rPr>
              <w:t>Электрокотлы</w:t>
            </w:r>
            <w:proofErr w:type="spellEnd"/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1.8.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Трубопроводы пара и горячей воды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1.9.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 xml:space="preserve">Сосуды, работающие под давлением пара, газов, </w:t>
            </w:r>
            <w:r w:rsidRPr="005704B8">
              <w:rPr>
                <w:sz w:val="24"/>
              </w:rPr>
              <w:lastRenderedPageBreak/>
              <w:t>жидкостей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1.10.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1.11.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Цистерны и бочки для сжатых и сжиженных газов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1.12.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1.13.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Барокамеры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2.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Системы газоснабжения (газораспределения):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2.1.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Наружные газопроводы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2.1.1.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Наружные газопроводы стальные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2.1.2.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2.2.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Внутренние газопроводы стальные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2.3.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Детали и узлы, газовое оборудование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Подъемные сооружения: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3.1.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Грузоподъемные краны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3.2.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Подъемники (вышки)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3.3.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Канатные дороги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3.4.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Фуникулеры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3.5.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Эскалаторы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3.6.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Лифты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3.7.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Краны-трубоукладчики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3.8.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Краны-манипуляторы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3.9.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Платформы подъемные для инвалидов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3.10.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Крановые пути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6.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Оборудование нефтяной и газовой промышленности: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6.1.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Оборудование для бурения скважин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6.2.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Оборудование для эксплуатации скважин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6.3.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Оборудование для освоения и ремонта скважин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lastRenderedPageBreak/>
              <w:t>6.4.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 xml:space="preserve">Оборудование </w:t>
            </w:r>
            <w:proofErr w:type="spellStart"/>
            <w:r w:rsidRPr="005704B8">
              <w:rPr>
                <w:sz w:val="24"/>
              </w:rPr>
              <w:t>газонефтеперекачивающих</w:t>
            </w:r>
            <w:proofErr w:type="spellEnd"/>
            <w:r w:rsidRPr="005704B8">
              <w:rPr>
                <w:sz w:val="24"/>
              </w:rPr>
              <w:t xml:space="preserve"> станций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6.5.</w:t>
            </w:r>
            <w:r w:rsidRPr="005704B8">
              <w:rPr>
                <w:sz w:val="24"/>
              </w:rPr>
              <w:t xml:space="preserve"> </w:t>
            </w:r>
            <w:proofErr w:type="spellStart"/>
            <w:r w:rsidRPr="005704B8">
              <w:rPr>
                <w:sz w:val="24"/>
              </w:rPr>
              <w:t>Газонефтепродуктопроводы</w:t>
            </w:r>
            <w:proofErr w:type="spellEnd"/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6.6.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Резервуары для нефти и нефтепродуктов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8.1.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8.2.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8.3.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8.4.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8.5.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Изотермические хранилища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8.6.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Криогенное оборудование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8.7.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Оборудование аммиачных холодильных установок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8.8.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8.9.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Компрессорное и насосное оборудование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8.10.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Центрифуги, сепараторы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8.11.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8.12.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11.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Здания и сооружения (строительные объекты):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11.1.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11.2.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Бетонные и железобетонные конструкции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lastRenderedPageBreak/>
              <w:t>11.3.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Каменные и армокаменные конструкции</w:t>
            </w:r>
          </w:p>
          <w:p w:rsidR="00771F83" w:rsidRPr="005704B8" w:rsidRDefault="00771F83" w:rsidP="005704B8">
            <w:pPr>
              <w:rPr>
                <w:sz w:val="24"/>
              </w:rPr>
            </w:pPr>
          </w:p>
        </w:tc>
        <w:tc>
          <w:tcPr>
            <w:tcW w:w="3261" w:type="dxa"/>
            <w:gridSpan w:val="2"/>
          </w:tcPr>
          <w:p w:rsidR="00771F83" w:rsidRPr="005704B8" w:rsidRDefault="005704B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Ультразвуковая </w:t>
            </w:r>
            <w:proofErr w:type="spellStart"/>
            <w:r>
              <w:rPr>
                <w:sz w:val="24"/>
              </w:rPr>
              <w:t>толщинометрия</w:t>
            </w:r>
            <w:proofErr w:type="spellEnd"/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4.2.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Магнитографический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4.3.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Феррозондовый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4.4.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Эффект Холла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Вихретоковый</w:t>
            </w:r>
            <w:proofErr w:type="spellEnd"/>
            <w:r>
              <w:rPr>
                <w:sz w:val="24"/>
              </w:rPr>
              <w:t xml:space="preserve"> (ВК)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Течеискание</w:t>
            </w:r>
            <w:proofErr w:type="spellEnd"/>
            <w:r>
              <w:rPr>
                <w:sz w:val="24"/>
              </w:rPr>
              <w:t xml:space="preserve"> (ПВТ)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Вибродиагностический</w:t>
            </w:r>
            <w:proofErr w:type="spellEnd"/>
            <w:r>
              <w:rPr>
                <w:sz w:val="24"/>
              </w:rPr>
              <w:t xml:space="preserve"> (ВД)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</w:t>
            </w:r>
            <w:proofErr w:type="gramStart"/>
            <w:r>
              <w:rPr>
                <w:sz w:val="24"/>
              </w:rPr>
              <w:t>ЭК</w:t>
            </w:r>
            <w:proofErr w:type="gramEnd"/>
            <w:r>
              <w:rPr>
                <w:sz w:val="24"/>
              </w:rPr>
              <w:t>)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5704B8" w:rsidRDefault="005704B8" w:rsidP="005704B8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Визуальный</w:t>
            </w:r>
            <w:proofErr w:type="gramEnd"/>
            <w:r>
              <w:rPr>
                <w:sz w:val="24"/>
              </w:rPr>
              <w:t xml:space="preserve"> и измерительный (ВИК)</w:t>
            </w:r>
          </w:p>
          <w:p w:rsidR="00771F83" w:rsidRDefault="00771F83" w:rsidP="005704B8">
            <w:pPr>
              <w:rPr>
                <w:sz w:val="24"/>
                <w:lang w:val="en-US"/>
              </w:rPr>
            </w:pPr>
          </w:p>
        </w:tc>
        <w:tc>
          <w:tcPr>
            <w:tcW w:w="2573" w:type="dxa"/>
            <w:gridSpan w:val="2"/>
          </w:tcPr>
          <w:p w:rsidR="00771F83" w:rsidRDefault="005704B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5704B8">
            <w:pPr>
              <w:rPr>
                <w:sz w:val="24"/>
              </w:rPr>
            </w:pPr>
          </w:p>
        </w:tc>
      </w:tr>
      <w:tr w:rsidR="005704B8" w:rsidTr="005704B8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val="864"/>
          <w:jc w:val="center"/>
        </w:trPr>
        <w:tc>
          <w:tcPr>
            <w:tcW w:w="3544" w:type="dxa"/>
            <w:gridSpan w:val="2"/>
          </w:tcPr>
          <w:p w:rsidR="005704B8" w:rsidRPr="005704B8" w:rsidRDefault="005704B8" w:rsidP="00631B61">
            <w:pPr>
              <w:pStyle w:val="a7"/>
              <w:rPr>
                <w:sz w:val="24"/>
              </w:rPr>
            </w:pPr>
            <w:r w:rsidRPr="005704B8">
              <w:rPr>
                <w:sz w:val="24"/>
              </w:rPr>
              <w:lastRenderedPageBreak/>
              <w:t>2</w:t>
            </w:r>
            <w:r w:rsidRPr="005704B8">
              <w:rPr>
                <w:sz w:val="24"/>
              </w:rPr>
              <w:t xml:space="preserve">. </w:t>
            </w:r>
            <w:r w:rsidRPr="005704B8">
              <w:rPr>
                <w:sz w:val="24"/>
              </w:rPr>
              <w:t>Общество с ограниченной ответственностью "Ассоциация инженеров-гидротехников "Верхний бьеф"</w:t>
            </w:r>
          </w:p>
          <w:p w:rsidR="005704B8" w:rsidRPr="005704B8" w:rsidRDefault="005704B8" w:rsidP="00631B61">
            <w:pPr>
              <w:pStyle w:val="a7"/>
              <w:rPr>
                <w:sz w:val="24"/>
              </w:rPr>
            </w:pPr>
          </w:p>
          <w:p w:rsidR="005704B8" w:rsidRDefault="005704B8" w:rsidP="00631B6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Верхний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бьеф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5704B8" w:rsidRPr="005704B8" w:rsidRDefault="005704B8" w:rsidP="00631B61">
            <w:pPr>
              <w:rPr>
                <w:sz w:val="24"/>
              </w:rPr>
            </w:pPr>
            <w:r w:rsidRPr="005704B8">
              <w:rPr>
                <w:sz w:val="24"/>
              </w:rPr>
              <w:t>3.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Подъемные сооружения: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3.1.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Грузоподъемные краны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3.2.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Подъемники (вышки)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3.3.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Канатные дороги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3.4.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Фуникулеры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3.5.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Эскалаторы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3.6.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Лифты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3.7.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Краны-трубоукладчики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3.8.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Краны-манипуляторы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3.9.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Платформы подъемные для инвалидов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3.10.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Крановые пути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11.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Здания и сооружения (строительные объекты):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11.1.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11.2.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Бетонные и железобетонные конструкции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11.3.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Каменные и армокаменные конструкции</w:t>
            </w:r>
          </w:p>
          <w:p w:rsidR="005704B8" w:rsidRPr="005704B8" w:rsidRDefault="005704B8" w:rsidP="005704B8">
            <w:pPr>
              <w:rPr>
                <w:sz w:val="24"/>
              </w:rPr>
            </w:pPr>
          </w:p>
        </w:tc>
        <w:tc>
          <w:tcPr>
            <w:tcW w:w="3287" w:type="dxa"/>
            <w:gridSpan w:val="3"/>
          </w:tcPr>
          <w:p w:rsidR="005704B8" w:rsidRPr="005704B8" w:rsidRDefault="005704B8" w:rsidP="00631B61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5704B8" w:rsidRPr="005704B8" w:rsidRDefault="005704B8" w:rsidP="00631B61">
            <w:pPr>
              <w:rPr>
                <w:sz w:val="24"/>
              </w:rPr>
            </w:pPr>
            <w:r w:rsidRPr="005704B8">
              <w:rPr>
                <w:sz w:val="24"/>
              </w:rPr>
              <w:t xml:space="preserve">        </w:t>
            </w:r>
            <w:r w:rsidRPr="005704B8">
              <w:rPr>
                <w:sz w:val="24"/>
              </w:rPr>
              <w:t>только здания и сооружения (строительные объекты)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Ультразвуковая </w:t>
            </w:r>
            <w:proofErr w:type="spellStart"/>
            <w:r>
              <w:rPr>
                <w:sz w:val="24"/>
              </w:rPr>
              <w:t>толщинометрия</w:t>
            </w:r>
            <w:proofErr w:type="spellEnd"/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 xml:space="preserve">        </w:t>
            </w:r>
            <w:r w:rsidRPr="005704B8">
              <w:rPr>
                <w:sz w:val="24"/>
              </w:rPr>
              <w:t>только подъемные сооружения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 xml:space="preserve">        </w:t>
            </w:r>
            <w:r w:rsidRPr="005704B8">
              <w:rPr>
                <w:sz w:val="24"/>
              </w:rPr>
              <w:t>только здания и сооружения (строительные объекты)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 xml:space="preserve">        </w:t>
            </w:r>
            <w:r w:rsidRPr="005704B8">
              <w:rPr>
                <w:sz w:val="24"/>
              </w:rPr>
              <w:t>только здания и сооружения (строительные объекты)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Визуальный</w:t>
            </w:r>
            <w:proofErr w:type="gramEnd"/>
            <w:r>
              <w:rPr>
                <w:sz w:val="24"/>
              </w:rPr>
              <w:t xml:space="preserve"> и измерительный (ВИК)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 xml:space="preserve">        </w:t>
            </w:r>
            <w:r w:rsidRPr="005704B8">
              <w:rPr>
                <w:sz w:val="24"/>
              </w:rPr>
              <w:t>только здания и сооружения (строительные объекты)</w:t>
            </w:r>
          </w:p>
          <w:p w:rsidR="005704B8" w:rsidRPr="005704B8" w:rsidRDefault="005704B8" w:rsidP="005704B8">
            <w:pPr>
              <w:rPr>
                <w:sz w:val="24"/>
              </w:rPr>
            </w:pPr>
          </w:p>
        </w:tc>
        <w:tc>
          <w:tcPr>
            <w:tcW w:w="2560" w:type="dxa"/>
            <w:gridSpan w:val="2"/>
          </w:tcPr>
          <w:p w:rsidR="005704B8" w:rsidRDefault="005704B8" w:rsidP="00631B61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5704B8" w:rsidRDefault="005704B8" w:rsidP="005704B8">
            <w:pPr>
              <w:rPr>
                <w:sz w:val="24"/>
              </w:rPr>
            </w:pPr>
          </w:p>
        </w:tc>
      </w:tr>
      <w:tr w:rsidR="005704B8" w:rsidTr="005704B8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val="864"/>
          <w:jc w:val="center"/>
        </w:trPr>
        <w:tc>
          <w:tcPr>
            <w:tcW w:w="3544" w:type="dxa"/>
            <w:gridSpan w:val="2"/>
          </w:tcPr>
          <w:p w:rsidR="005704B8" w:rsidRPr="005704B8" w:rsidRDefault="005704B8" w:rsidP="00631B61">
            <w:pPr>
              <w:pStyle w:val="a7"/>
              <w:rPr>
                <w:sz w:val="24"/>
              </w:rPr>
            </w:pPr>
            <w:r w:rsidRPr="005704B8">
              <w:rPr>
                <w:sz w:val="24"/>
              </w:rPr>
              <w:lastRenderedPageBreak/>
              <w:t>3</w:t>
            </w:r>
            <w:r w:rsidRPr="005704B8">
              <w:rPr>
                <w:sz w:val="24"/>
              </w:rPr>
              <w:t xml:space="preserve">. </w:t>
            </w:r>
            <w:r w:rsidRPr="005704B8">
              <w:rPr>
                <w:sz w:val="24"/>
              </w:rPr>
              <w:t>Акционерное общество ЗАВОД СОЕДИНИТЕЛЬНЫХ ДЕТАЛЕЙ ТРУБОПРОВОДОВ "ТРУБОСТАН"</w:t>
            </w:r>
          </w:p>
          <w:p w:rsidR="005704B8" w:rsidRPr="005704B8" w:rsidRDefault="005704B8" w:rsidP="00631B61">
            <w:pPr>
              <w:pStyle w:val="a7"/>
              <w:rPr>
                <w:sz w:val="24"/>
              </w:rPr>
            </w:pPr>
          </w:p>
          <w:p w:rsidR="005704B8" w:rsidRDefault="005704B8" w:rsidP="00631B6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ЗСДТ "ТРУБОСТАН"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5704B8" w:rsidRPr="005704B8" w:rsidRDefault="005704B8" w:rsidP="00631B61">
            <w:pPr>
              <w:rPr>
                <w:sz w:val="24"/>
              </w:rPr>
            </w:pPr>
            <w:r w:rsidRPr="005704B8">
              <w:rPr>
                <w:sz w:val="24"/>
              </w:rPr>
              <w:t>6.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Оборудование нефтяной и газовой промышленности: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6.4.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 xml:space="preserve">Оборудование </w:t>
            </w:r>
            <w:proofErr w:type="spellStart"/>
            <w:r w:rsidRPr="005704B8">
              <w:rPr>
                <w:sz w:val="24"/>
              </w:rPr>
              <w:t>газонефтеперекачивающих</w:t>
            </w:r>
            <w:proofErr w:type="spellEnd"/>
            <w:r w:rsidRPr="005704B8">
              <w:rPr>
                <w:sz w:val="24"/>
              </w:rPr>
              <w:t xml:space="preserve"> станций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6.5.</w:t>
            </w:r>
            <w:r w:rsidRPr="005704B8">
              <w:rPr>
                <w:sz w:val="24"/>
              </w:rPr>
              <w:t xml:space="preserve"> </w:t>
            </w:r>
            <w:proofErr w:type="spellStart"/>
            <w:r w:rsidRPr="005704B8">
              <w:rPr>
                <w:sz w:val="24"/>
              </w:rPr>
              <w:t>Газонефтепродуктопроводы</w:t>
            </w:r>
            <w:proofErr w:type="spellEnd"/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6.6.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Резервуары для нефти и нефтепродуктов</w:t>
            </w:r>
          </w:p>
          <w:p w:rsidR="005704B8" w:rsidRPr="005704B8" w:rsidRDefault="005704B8" w:rsidP="005704B8">
            <w:pPr>
              <w:rPr>
                <w:sz w:val="24"/>
              </w:rPr>
            </w:pPr>
          </w:p>
        </w:tc>
        <w:tc>
          <w:tcPr>
            <w:tcW w:w="3287" w:type="dxa"/>
            <w:gridSpan w:val="3"/>
          </w:tcPr>
          <w:p w:rsidR="005704B8" w:rsidRPr="005704B8" w:rsidRDefault="005704B8" w:rsidP="00631B61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Ультразвуковая </w:t>
            </w:r>
            <w:proofErr w:type="spellStart"/>
            <w:r>
              <w:rPr>
                <w:sz w:val="24"/>
              </w:rPr>
              <w:t>толщинометрия</w:t>
            </w:r>
            <w:proofErr w:type="spellEnd"/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</w:t>
            </w:r>
            <w:proofErr w:type="gramStart"/>
            <w:r>
              <w:rPr>
                <w:sz w:val="24"/>
              </w:rPr>
              <w:t>ЭК</w:t>
            </w:r>
            <w:proofErr w:type="gramEnd"/>
            <w:r>
              <w:rPr>
                <w:sz w:val="24"/>
              </w:rPr>
              <w:t>)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Визуальный</w:t>
            </w:r>
            <w:proofErr w:type="gramEnd"/>
            <w:r>
              <w:rPr>
                <w:sz w:val="24"/>
              </w:rPr>
              <w:t xml:space="preserve"> и измерительный (ВИК)</w:t>
            </w:r>
          </w:p>
          <w:p w:rsidR="005704B8" w:rsidRPr="005704B8" w:rsidRDefault="005704B8" w:rsidP="005704B8">
            <w:pPr>
              <w:rPr>
                <w:sz w:val="24"/>
              </w:rPr>
            </w:pPr>
          </w:p>
        </w:tc>
        <w:tc>
          <w:tcPr>
            <w:tcW w:w="2560" w:type="dxa"/>
            <w:gridSpan w:val="2"/>
          </w:tcPr>
          <w:p w:rsidR="005704B8" w:rsidRDefault="005704B8" w:rsidP="00631B61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5704B8" w:rsidRDefault="005704B8" w:rsidP="005704B8">
            <w:pPr>
              <w:rPr>
                <w:sz w:val="24"/>
              </w:rPr>
            </w:pPr>
          </w:p>
        </w:tc>
      </w:tr>
      <w:tr w:rsidR="005704B8" w:rsidTr="005704B8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val="864"/>
          <w:jc w:val="center"/>
        </w:trPr>
        <w:tc>
          <w:tcPr>
            <w:tcW w:w="3544" w:type="dxa"/>
            <w:gridSpan w:val="2"/>
          </w:tcPr>
          <w:p w:rsidR="005704B8" w:rsidRPr="005704B8" w:rsidRDefault="005704B8" w:rsidP="00631B61">
            <w:pPr>
              <w:pStyle w:val="a7"/>
              <w:rPr>
                <w:sz w:val="24"/>
              </w:rPr>
            </w:pPr>
            <w:r w:rsidRPr="005704B8">
              <w:rPr>
                <w:sz w:val="24"/>
              </w:rPr>
              <w:t>4</w:t>
            </w:r>
            <w:r w:rsidRPr="005704B8">
              <w:rPr>
                <w:sz w:val="24"/>
              </w:rPr>
              <w:t xml:space="preserve">. </w:t>
            </w:r>
            <w:r w:rsidRPr="005704B8">
              <w:rPr>
                <w:sz w:val="24"/>
              </w:rPr>
              <w:t>Общество с ограниченной ответственностью "</w:t>
            </w:r>
            <w:proofErr w:type="spellStart"/>
            <w:r w:rsidRPr="005704B8">
              <w:rPr>
                <w:sz w:val="24"/>
              </w:rPr>
              <w:t>АркПродактсГруп</w:t>
            </w:r>
            <w:proofErr w:type="spellEnd"/>
            <w:r w:rsidRPr="005704B8">
              <w:rPr>
                <w:sz w:val="24"/>
              </w:rPr>
              <w:t>"</w:t>
            </w:r>
          </w:p>
          <w:p w:rsidR="005704B8" w:rsidRPr="005704B8" w:rsidRDefault="005704B8" w:rsidP="00631B61">
            <w:pPr>
              <w:pStyle w:val="a7"/>
              <w:rPr>
                <w:sz w:val="24"/>
              </w:rPr>
            </w:pPr>
          </w:p>
          <w:p w:rsidR="005704B8" w:rsidRDefault="005704B8" w:rsidP="00631B6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"АП </w:t>
            </w:r>
            <w:proofErr w:type="spellStart"/>
            <w:r>
              <w:rPr>
                <w:sz w:val="24"/>
                <w:lang w:val="en-US"/>
              </w:rPr>
              <w:t>Груп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5704B8" w:rsidRPr="005704B8" w:rsidRDefault="005704B8" w:rsidP="00631B61">
            <w:pPr>
              <w:rPr>
                <w:sz w:val="24"/>
              </w:rPr>
            </w:pPr>
            <w:r w:rsidRPr="005704B8">
              <w:rPr>
                <w:sz w:val="24"/>
              </w:rPr>
              <w:t>1.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Оборудование, работающее под избыточным давлением: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1.1.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1.2.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 xml:space="preserve">Водогрейные и </w:t>
            </w:r>
            <w:proofErr w:type="spellStart"/>
            <w:r w:rsidRPr="005704B8">
              <w:rPr>
                <w:sz w:val="24"/>
              </w:rPr>
              <w:t>пароводогрейные</w:t>
            </w:r>
            <w:proofErr w:type="spellEnd"/>
            <w:r w:rsidRPr="005704B8">
              <w:rPr>
                <w:sz w:val="24"/>
              </w:rPr>
              <w:t xml:space="preserve"> котлы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1.3.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1.4.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Котлы-утилизаторы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1.5.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Котлы передвижных и транспортабельных установок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1.6.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1.7.</w:t>
            </w:r>
            <w:r w:rsidRPr="005704B8">
              <w:rPr>
                <w:sz w:val="24"/>
              </w:rPr>
              <w:t xml:space="preserve"> </w:t>
            </w:r>
            <w:proofErr w:type="spellStart"/>
            <w:r w:rsidRPr="005704B8">
              <w:rPr>
                <w:sz w:val="24"/>
              </w:rPr>
              <w:t>Электрокотлы</w:t>
            </w:r>
            <w:proofErr w:type="spellEnd"/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1.8.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Трубопроводы пара и горячей воды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lastRenderedPageBreak/>
              <w:t>1.9.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Сосуды, работающие под давлением пара, газов, жидкостей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1.10.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1.11.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Цистерны и бочки для сжатых и сжиженных газов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1.12.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1.13.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Барокамеры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2.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Системы газоснабжения (газораспределения):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2.1.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Наружные газопроводы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2.1.1.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Наружные газопроводы стальные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2.1.2.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2.2.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Внутренние газопроводы стальные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2.3.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Детали и узлы, газовое оборудование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Подъемные сооружения: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3.1.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Грузоподъемные краны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3.2.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Подъемники (вышки)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3.3.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Канатные дороги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3.4.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Фуникулеры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3.5.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Эскалаторы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3.6.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Лифты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3.7.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Краны-трубоукладчики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3.8.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Краны-манипуляторы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3.9.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Платформы подъемные для инвалидов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3.10.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Крановые пути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6.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Оборудование нефтяной и газовой промышленности: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6.1.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Оборудование для бурения скважин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6.2.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Оборудование для эксплуатации скважин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lastRenderedPageBreak/>
              <w:t>6.3.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Оборудование для освоения и ремонта скважин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6.4.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 xml:space="preserve">Оборудование </w:t>
            </w:r>
            <w:proofErr w:type="spellStart"/>
            <w:r w:rsidRPr="005704B8">
              <w:rPr>
                <w:sz w:val="24"/>
              </w:rPr>
              <w:t>газонефтеперекачивающих</w:t>
            </w:r>
            <w:proofErr w:type="spellEnd"/>
            <w:r w:rsidRPr="005704B8">
              <w:rPr>
                <w:sz w:val="24"/>
              </w:rPr>
              <w:t xml:space="preserve"> станций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6.5.</w:t>
            </w:r>
            <w:r w:rsidRPr="005704B8">
              <w:rPr>
                <w:sz w:val="24"/>
              </w:rPr>
              <w:t xml:space="preserve"> </w:t>
            </w:r>
            <w:proofErr w:type="spellStart"/>
            <w:r w:rsidRPr="005704B8">
              <w:rPr>
                <w:sz w:val="24"/>
              </w:rPr>
              <w:t>Газонефтепродуктопроводы</w:t>
            </w:r>
            <w:proofErr w:type="spellEnd"/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6.6.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Резервуары для нефти и нефтепродуктов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8.1.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8.2.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8.3.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8.4.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8.5.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Изотермические хранилища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8.6.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Криогенное оборудование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8.7.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Оборудование аммиачных холодильных установок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8.8.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8.9.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Компрессорное и насосное оборудование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8.10.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Центрифуги, сепараторы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8.11.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8.12.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11.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Здания и сооружения (строительные объекты):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11.1.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lastRenderedPageBreak/>
              <w:t>11.2.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Бетонные и железобетонные конструкции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>11.3.</w:t>
            </w:r>
            <w:r w:rsidRPr="005704B8">
              <w:rPr>
                <w:sz w:val="24"/>
              </w:rPr>
              <w:t xml:space="preserve"> </w:t>
            </w:r>
            <w:r w:rsidRPr="005704B8">
              <w:rPr>
                <w:sz w:val="24"/>
              </w:rPr>
              <w:t>Каменные и армокаменные конструкции</w:t>
            </w:r>
          </w:p>
          <w:p w:rsidR="005704B8" w:rsidRDefault="005704B8" w:rsidP="005704B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Оборудование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электроэнергетики</w:t>
            </w:r>
            <w:proofErr w:type="spellEnd"/>
          </w:p>
          <w:p w:rsidR="005704B8" w:rsidRDefault="005704B8" w:rsidP="005704B8">
            <w:pPr>
              <w:rPr>
                <w:sz w:val="24"/>
                <w:lang w:val="en-US"/>
              </w:rPr>
            </w:pPr>
          </w:p>
        </w:tc>
        <w:tc>
          <w:tcPr>
            <w:tcW w:w="3287" w:type="dxa"/>
            <w:gridSpan w:val="3"/>
          </w:tcPr>
          <w:p w:rsidR="005704B8" w:rsidRPr="005704B8" w:rsidRDefault="005704B8" w:rsidP="00631B6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5704B8" w:rsidRPr="005704B8" w:rsidRDefault="005704B8" w:rsidP="00631B61">
            <w:pPr>
              <w:rPr>
                <w:sz w:val="24"/>
              </w:rPr>
            </w:pPr>
            <w:r w:rsidRPr="005704B8">
              <w:rPr>
                <w:sz w:val="24"/>
              </w:rPr>
              <w:t xml:space="preserve">        </w:t>
            </w:r>
            <w:r w:rsidRPr="005704B8">
              <w:rPr>
                <w:sz w:val="24"/>
              </w:rPr>
              <w:t>кроме п. 12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Ультразвуковая </w:t>
            </w:r>
            <w:proofErr w:type="spellStart"/>
            <w:r>
              <w:rPr>
                <w:sz w:val="24"/>
              </w:rPr>
              <w:t>толщинометрия</w:t>
            </w:r>
            <w:proofErr w:type="spellEnd"/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 xml:space="preserve">        </w:t>
            </w:r>
            <w:r w:rsidRPr="005704B8">
              <w:rPr>
                <w:sz w:val="24"/>
              </w:rPr>
              <w:t>кроме п. 12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 xml:space="preserve">        </w:t>
            </w:r>
            <w:r w:rsidRPr="005704B8">
              <w:rPr>
                <w:sz w:val="24"/>
              </w:rPr>
              <w:t>кроме п. 12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Вибродиагностический</w:t>
            </w:r>
            <w:proofErr w:type="spellEnd"/>
            <w:r>
              <w:rPr>
                <w:sz w:val="24"/>
              </w:rPr>
              <w:t xml:space="preserve"> (ВД)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</w:t>
            </w:r>
            <w:proofErr w:type="gramStart"/>
            <w:r>
              <w:rPr>
                <w:sz w:val="24"/>
              </w:rPr>
              <w:t>ЭК</w:t>
            </w:r>
            <w:proofErr w:type="gramEnd"/>
            <w:r>
              <w:rPr>
                <w:sz w:val="24"/>
              </w:rPr>
              <w:t>)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t xml:space="preserve">        </w:t>
            </w:r>
            <w:r w:rsidRPr="005704B8">
              <w:rPr>
                <w:sz w:val="24"/>
              </w:rPr>
              <w:t>кроме п. 12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Визуальный</w:t>
            </w:r>
            <w:proofErr w:type="gramEnd"/>
            <w:r>
              <w:rPr>
                <w:sz w:val="24"/>
              </w:rPr>
              <w:t xml:space="preserve"> и измерительный (ВИК)</w:t>
            </w:r>
          </w:p>
          <w:p w:rsidR="005704B8" w:rsidRPr="005704B8" w:rsidRDefault="005704B8" w:rsidP="005704B8">
            <w:pPr>
              <w:rPr>
                <w:sz w:val="24"/>
              </w:rPr>
            </w:pPr>
            <w:r w:rsidRPr="005704B8">
              <w:rPr>
                <w:sz w:val="24"/>
              </w:rPr>
              <w:lastRenderedPageBreak/>
              <w:t xml:space="preserve">        </w:t>
            </w:r>
            <w:r w:rsidRPr="005704B8">
              <w:rPr>
                <w:sz w:val="24"/>
              </w:rPr>
              <w:t>кроме п. 12</w:t>
            </w:r>
          </w:p>
          <w:p w:rsidR="005704B8" w:rsidRPr="005704B8" w:rsidRDefault="005704B8" w:rsidP="005704B8">
            <w:pPr>
              <w:rPr>
                <w:sz w:val="24"/>
              </w:rPr>
            </w:pPr>
          </w:p>
        </w:tc>
        <w:tc>
          <w:tcPr>
            <w:tcW w:w="2560" w:type="dxa"/>
            <w:gridSpan w:val="2"/>
          </w:tcPr>
          <w:p w:rsidR="005704B8" w:rsidRDefault="005704B8" w:rsidP="00631B61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5704B8" w:rsidRDefault="005704B8" w:rsidP="005704B8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5704B8" w:rsidRDefault="005704B8" w:rsidP="005704B8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5704B8">
        <w:rPr>
          <w:sz w:val="24"/>
          <w:szCs w:val="24"/>
        </w:rPr>
        <w:t xml:space="preserve">Н.Н. </w:t>
      </w:r>
      <w:proofErr w:type="gramStart"/>
      <w:r w:rsidR="005704B8">
        <w:rPr>
          <w:sz w:val="24"/>
          <w:szCs w:val="24"/>
        </w:rPr>
        <w:t>Коновалов</w:t>
      </w:r>
      <w:proofErr w:type="gramEnd"/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5704B8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339" w:rsidRDefault="00311339">
      <w:r>
        <w:separator/>
      </w:r>
    </w:p>
  </w:endnote>
  <w:endnote w:type="continuationSeparator" w:id="0">
    <w:p w:rsidR="00311339" w:rsidRDefault="0031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339" w:rsidRDefault="00311339">
      <w:r>
        <w:separator/>
      </w:r>
    </w:p>
  </w:footnote>
  <w:footnote w:type="continuationSeparator" w:id="0">
    <w:p w:rsidR="00311339" w:rsidRDefault="00311339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704B8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704B8">
      <w:rPr>
        <w:rStyle w:val="a8"/>
        <w:noProof/>
      </w:rPr>
      <w:t>9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704B8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704B8">
      <w:rPr>
        <w:rStyle w:val="a8"/>
        <w:noProof/>
      </w:rPr>
      <w:t>9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188C0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BA643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11339"/>
    <w:rsid w:val="003205B0"/>
    <w:rsid w:val="00390D02"/>
    <w:rsid w:val="00397D71"/>
    <w:rsid w:val="003A6EEA"/>
    <w:rsid w:val="004877BF"/>
    <w:rsid w:val="0049309C"/>
    <w:rsid w:val="005704B8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1642</Words>
  <Characters>9363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10984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2025-10-01T09:29:00Z</dcterms:created>
  <dcterms:modified xsi:type="dcterms:W3CDTF">2025-10-01T09:33:00Z</dcterms:modified>
</cp:coreProperties>
</file>