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264B43">
      <w:pPr>
        <w:tabs>
          <w:tab w:val="left" w:pos="10915"/>
          <w:tab w:val="left" w:pos="12049"/>
        </w:tabs>
      </w:pPr>
      <w:r>
        <w:t>28.04.2022</w:t>
      </w:r>
      <w:r w:rsidR="002508E7">
        <w:tab/>
        <w:t>№ СДА-КА-</w:t>
      </w:r>
      <w:r>
        <w:t>245-ИЛ/АЛ-083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264B43" w:rsidRDefault="00264B43">
            <w:pPr>
              <w:tabs>
                <w:tab w:val="left" w:pos="12049"/>
              </w:tabs>
            </w:pPr>
            <w:r w:rsidRPr="00264B43">
              <w:t>1</w:t>
            </w:r>
            <w:r w:rsidR="002508E7" w:rsidRPr="00264B43">
              <w:t xml:space="preserve">. </w:t>
            </w:r>
            <w:r w:rsidRPr="00264B43">
              <w:t>Общество с ограниченной ответственностью "Делика"</w:t>
            </w:r>
          </w:p>
          <w:p w:rsidR="006A10D0" w:rsidRPr="00264B43" w:rsidRDefault="006A10D0">
            <w:pPr>
              <w:tabs>
                <w:tab w:val="left" w:pos="12049"/>
              </w:tabs>
            </w:pPr>
          </w:p>
          <w:p w:rsidR="002508E7" w:rsidRDefault="00264B4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"Делика"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264B43">
            <w:pPr>
              <w:tabs>
                <w:tab w:val="left" w:pos="12049"/>
              </w:tabs>
              <w:rPr>
                <w:lang w:val="en-US"/>
              </w:rPr>
            </w:pPr>
            <w:r w:rsidRPr="00264B43">
              <w:t>420107</w:t>
            </w:r>
            <w:r w:rsidR="002508E7" w:rsidRPr="00264B43">
              <w:t xml:space="preserve">, </w:t>
            </w:r>
            <w:r w:rsidRPr="00264B43">
              <w:t xml:space="preserve">Российская Федерация,  Республика Татарстан, г. Казань, ул. </w:t>
            </w:r>
            <w:r>
              <w:rPr>
                <w:lang w:val="en-US"/>
              </w:rPr>
              <w:t>Островского, д. 84, офис 412</w:t>
            </w:r>
          </w:p>
        </w:tc>
        <w:tc>
          <w:tcPr>
            <w:tcW w:w="2514" w:type="dxa"/>
          </w:tcPr>
          <w:p w:rsidR="002508E7" w:rsidRDefault="00264B43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264B43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264B43">
              <w:t>443076</w:t>
            </w:r>
            <w:r w:rsidR="002508E7" w:rsidRPr="00264B43">
              <w:t xml:space="preserve">, </w:t>
            </w:r>
            <w:r w:rsidRPr="00264B43">
              <w:t xml:space="preserve">Российская Федерация, г. Самара, ул. </w:t>
            </w:r>
            <w:r>
              <w:rPr>
                <w:lang w:val="en-US"/>
              </w:rPr>
              <w:t>Губанова, д. 20а, офис 13</w:t>
            </w:r>
          </w:p>
        </w:tc>
        <w:tc>
          <w:tcPr>
            <w:tcW w:w="3240" w:type="dxa"/>
          </w:tcPr>
          <w:p w:rsidR="002508E7" w:rsidRDefault="00264B4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64B43" w:rsidRPr="00264B43" w:rsidRDefault="00264B43" w:rsidP="000D66E7">
            <w:pPr>
              <w:tabs>
                <w:tab w:val="left" w:pos="12049"/>
              </w:tabs>
            </w:pPr>
            <w:r w:rsidRPr="00264B43">
              <w:t>2</w:t>
            </w:r>
            <w:r w:rsidRPr="00264B43">
              <w:t xml:space="preserve">. </w:t>
            </w:r>
            <w:r w:rsidRPr="00264B43">
              <w:t>Общество с ограниченной ответственностью Испытательная лаборатория "Эко-23"</w:t>
            </w:r>
          </w:p>
          <w:p w:rsidR="00264B43" w:rsidRPr="00264B43" w:rsidRDefault="00264B43" w:rsidP="000D66E7">
            <w:pPr>
              <w:tabs>
                <w:tab w:val="left" w:pos="12049"/>
              </w:tabs>
            </w:pPr>
          </w:p>
          <w:p w:rsidR="00264B43" w:rsidRDefault="00264B43" w:rsidP="000D66E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ИЛ "Эко-23"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64B43" w:rsidRDefault="00264B43" w:rsidP="000D66E7">
            <w:pPr>
              <w:tabs>
                <w:tab w:val="left" w:pos="12049"/>
              </w:tabs>
              <w:rPr>
                <w:lang w:val="en-US"/>
              </w:rPr>
            </w:pPr>
            <w:r w:rsidRPr="00264B43">
              <w:t>350089</w:t>
            </w:r>
            <w:r w:rsidRPr="00264B43">
              <w:t xml:space="preserve">, </w:t>
            </w:r>
            <w:r w:rsidRPr="00264B43">
              <w:t xml:space="preserve">Российская Федерация, Краснодарский край, г. Краснодар, ул. </w:t>
            </w:r>
            <w:r>
              <w:rPr>
                <w:lang w:val="en-US"/>
              </w:rPr>
              <w:t>Рождественская набережная, дом 45, офис 4</w:t>
            </w:r>
          </w:p>
        </w:tc>
        <w:tc>
          <w:tcPr>
            <w:tcW w:w="2514" w:type="dxa"/>
          </w:tcPr>
          <w:p w:rsidR="00264B43" w:rsidRDefault="00264B43" w:rsidP="000D66E7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64B43" w:rsidRDefault="00264B43" w:rsidP="000D66E7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264B43">
              <w:t>125009</w:t>
            </w:r>
            <w:r w:rsidRPr="00264B43">
              <w:t xml:space="preserve">, </w:t>
            </w:r>
            <w:r w:rsidRPr="00264B43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II, ком. №57</w:t>
            </w:r>
          </w:p>
        </w:tc>
        <w:tc>
          <w:tcPr>
            <w:tcW w:w="3240" w:type="dxa"/>
          </w:tcPr>
          <w:p w:rsidR="00264B43" w:rsidRDefault="00264B43" w:rsidP="000D66E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64B43" w:rsidRDefault="00264B43" w:rsidP="000D66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264B43" w:rsidRDefault="00264B43">
            <w:pPr>
              <w:tabs>
                <w:tab w:val="left" w:pos="12049"/>
              </w:tabs>
            </w:pPr>
            <w:bookmarkStart w:id="1" w:name="BeginOblTable"/>
            <w:bookmarkEnd w:id="1"/>
            <w:r w:rsidRPr="00264B43">
              <w:t>1</w:t>
            </w:r>
            <w:r w:rsidR="002508E7" w:rsidRPr="00264B43">
              <w:t xml:space="preserve">. </w:t>
            </w:r>
            <w:r w:rsidRPr="00264B43">
              <w:t>Общество с ограниченной ответственностью "Делика"</w:t>
            </w:r>
          </w:p>
          <w:p w:rsidR="006A10D0" w:rsidRPr="00264B43" w:rsidRDefault="006A10D0">
            <w:pPr>
              <w:tabs>
                <w:tab w:val="left" w:pos="12049"/>
              </w:tabs>
            </w:pPr>
          </w:p>
          <w:p w:rsidR="002508E7" w:rsidRDefault="00264B43">
            <w:pPr>
              <w:tabs>
                <w:tab w:val="left" w:pos="12049"/>
              </w:tabs>
              <w:rPr>
                <w:noProof/>
              </w:rPr>
            </w:pPr>
            <w:r>
              <w:t>ООО "Делика"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264B4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264B4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только- Вода природная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264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264B43" w:rsidRPr="00264B43" w:rsidRDefault="00264B43" w:rsidP="000D66E7">
            <w:pPr>
              <w:tabs>
                <w:tab w:val="left" w:pos="12049"/>
              </w:tabs>
            </w:pPr>
            <w:r w:rsidRPr="00264B43">
              <w:t>2</w:t>
            </w:r>
            <w:r w:rsidRPr="00264B43">
              <w:t xml:space="preserve">. </w:t>
            </w:r>
            <w:r w:rsidRPr="00264B43">
              <w:t>Общество с ограниченной ответственностью Испытательная лаборатория "Эко-23"</w:t>
            </w:r>
          </w:p>
          <w:p w:rsidR="00264B43" w:rsidRPr="00264B43" w:rsidRDefault="00264B43" w:rsidP="000D66E7">
            <w:pPr>
              <w:tabs>
                <w:tab w:val="left" w:pos="12049"/>
              </w:tabs>
            </w:pPr>
          </w:p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t>ООО ИЛ "Эко-23"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Биологические объекты растительного и животного происхождения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Биологические (биоиндикация, биотестирование) методы анализа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64B43" w:rsidTr="000D66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64B43" w:rsidRDefault="00264B43" w:rsidP="000D66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264B43" w:rsidRDefault="002508E7">
      <w:pPr>
        <w:tabs>
          <w:tab w:val="left" w:pos="12049"/>
        </w:tabs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64B43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264B4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264B43">
        <w:rPr>
          <w:sz w:val="24"/>
          <w:szCs w:val="24"/>
        </w:rPr>
        <w:t>В.С. Вершинин</w:t>
      </w:r>
    </w:p>
    <w:p w:rsidR="002508E7" w:rsidRPr="00264B43" w:rsidRDefault="002508E7"/>
    <w:sectPr w:rsidR="002508E7" w:rsidRPr="00264B43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361" w:rsidRDefault="000F3361">
      <w:r>
        <w:separator/>
      </w:r>
    </w:p>
  </w:endnote>
  <w:endnote w:type="continuationSeparator" w:id="0">
    <w:p w:rsidR="000F3361" w:rsidRDefault="000F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361" w:rsidRDefault="000F3361">
      <w:r>
        <w:separator/>
      </w:r>
    </w:p>
  </w:footnote>
  <w:footnote w:type="continuationSeparator" w:id="0">
    <w:p w:rsidR="000F3361" w:rsidRDefault="000F3361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64B43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64B43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64B43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64B43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F3361"/>
    <w:rsid w:val="001F6853"/>
    <w:rsid w:val="002508E7"/>
    <w:rsid w:val="00264B43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2022-04-28T07:24:00Z</dcterms:created>
  <dcterms:modified xsi:type="dcterms:W3CDTF">2022-04-28T07:25:00Z</dcterms:modified>
</cp:coreProperties>
</file>