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355897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28.02.2024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267-ИЛ/ЛНК-158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260"/>
        <w:gridCol w:w="2977"/>
        <w:gridCol w:w="2268"/>
        <w:gridCol w:w="1843"/>
      </w:tblGrid>
      <w:tr w:rsidR="00771F83" w:rsidTr="0035589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3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24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843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35589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7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top w:val="nil"/>
              <w:bottom w:val="single" w:sz="4" w:space="0" w:color="auto"/>
            </w:tcBorders>
          </w:tcPr>
          <w:p w:rsidR="002E07AD" w:rsidRPr="00355897" w:rsidRDefault="00355897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55897">
              <w:rPr>
                <w:sz w:val="24"/>
              </w:rPr>
              <w:t>1</w:t>
            </w:r>
            <w:r w:rsidR="00771F83"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"СТРИМ ПРОЕКТ"</w:t>
            </w:r>
          </w:p>
          <w:p w:rsidR="002E07AD" w:rsidRPr="00355897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3558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"СТРИМ ПРОЕКТ"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Pr="00355897" w:rsidRDefault="00355897">
            <w:pPr>
              <w:ind w:left="33" w:right="-108"/>
              <w:rPr>
                <w:sz w:val="24"/>
              </w:rPr>
            </w:pPr>
            <w:r w:rsidRPr="00355897">
              <w:rPr>
                <w:sz w:val="24"/>
              </w:rPr>
              <w:t>236034</w:t>
            </w:r>
            <w:r w:rsidR="00771F83"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>Российская Федерация, г. Калининград, ул. Дзержинского, д. 168, Литер М1, этаж 2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3558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3558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455019</w:t>
            </w:r>
            <w:r w:rsidR="00771F83"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771F83" w:rsidRDefault="0035589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2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ООО "НИИЦ СТНК "СПЕКТР"</w:t>
            </w:r>
            <w:r w:rsidRPr="00355897">
              <w:rPr>
                <w:sz w:val="24"/>
              </w:rPr>
              <w:t xml:space="preserve"> (</w:t>
            </w:r>
            <w:r w:rsidRPr="00355897">
              <w:rPr>
                <w:sz w:val="24"/>
              </w:rPr>
              <w:t>ПВТ</w:t>
            </w:r>
            <w:r w:rsidRPr="00355897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ind w:left="33" w:right="-108"/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129329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г. Москва, ул. Кольская, д. 2, корп. 6, эт. 15, пом. </w:t>
            </w:r>
            <w:r>
              <w:rPr>
                <w:sz w:val="24"/>
                <w:lang w:val="en-US"/>
              </w:rPr>
              <w:t>XIX, ком. 12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127521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3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Акционерное общество "Апатит" Волховский филиал</w:t>
            </w: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АО "Апатит" ВФ</w:t>
            </w:r>
            <w:r w:rsidRPr="00355897">
              <w:rPr>
                <w:sz w:val="24"/>
              </w:rPr>
              <w:t xml:space="preserve"> (</w:t>
            </w:r>
            <w:r w:rsidRPr="00355897">
              <w:rPr>
                <w:sz w:val="24"/>
              </w:rPr>
              <w:t>ПРВ</w:t>
            </w:r>
            <w:r w:rsidRPr="00355897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ind w:left="33" w:right="-108"/>
              <w:rPr>
                <w:sz w:val="24"/>
              </w:rPr>
            </w:pPr>
            <w:r w:rsidRPr="00355897">
              <w:rPr>
                <w:sz w:val="24"/>
              </w:rPr>
              <w:t>162622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>Российская Федерация, Вологодская обл., г. Череповец, шоссе Северное, д. 75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127521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4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"Первый Коксохиммонтаж"</w:t>
            </w: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</w:p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"Первый КХМ"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ind w:left="33" w:right="-108"/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105066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г. Москва, вн. тер. г. муниципальны округ Басманный, ул. </w:t>
            </w:r>
            <w:r>
              <w:rPr>
                <w:sz w:val="24"/>
                <w:lang w:val="en-US"/>
              </w:rPr>
              <w:t>Нижняя Красносельская, д. 35, стр. 9, пом. 36/1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455019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5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"ГСП-2"</w:t>
            </w: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</w:p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ind w:left="33" w:right="-108"/>
              <w:rPr>
                <w:sz w:val="24"/>
              </w:rPr>
            </w:pPr>
            <w:r w:rsidRPr="00355897">
              <w:rPr>
                <w:sz w:val="24"/>
              </w:rPr>
              <w:t>196084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>Российская Федерация, г. Санкт-Петербург, ул. Ташкентская, д. 3, корп. 3, литера Б, эт./ком. 11/14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455019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6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Акционерное общество "Федеральный научно-производственный центр "Титан-Баррикады"</w:t>
            </w: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</w:p>
          <w:p w:rsidR="00355897" w:rsidRP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 w:rsidRPr="00355897">
              <w:rPr>
                <w:sz w:val="24"/>
              </w:rPr>
              <w:t>АО "ФНПЦ "Титан-Баррикады"</w:t>
            </w:r>
            <w:r w:rsidRPr="00355897">
              <w:rPr>
                <w:sz w:val="24"/>
              </w:rPr>
              <w:t xml:space="preserve"> (</w:t>
            </w:r>
            <w:r w:rsidRPr="00355897">
              <w:rPr>
                <w:sz w:val="24"/>
              </w:rPr>
              <w:t>ПВТ</w:t>
            </w:r>
            <w:r w:rsidRPr="00355897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5897" w:rsidRPr="00355897" w:rsidRDefault="00355897" w:rsidP="009069B5">
            <w:pPr>
              <w:ind w:left="33" w:right="-108"/>
              <w:rPr>
                <w:sz w:val="24"/>
              </w:rPr>
            </w:pPr>
            <w:r w:rsidRPr="00355897">
              <w:rPr>
                <w:sz w:val="24"/>
              </w:rPr>
              <w:t>400071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>Российская Федерация, г. Волгоград, проспект Ленина, б/н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5897">
              <w:rPr>
                <w:sz w:val="24"/>
              </w:rPr>
              <w:t>127521</w:t>
            </w:r>
            <w:r w:rsidRPr="00355897">
              <w:rPr>
                <w:sz w:val="24"/>
              </w:rPr>
              <w:t xml:space="preserve">, </w:t>
            </w:r>
            <w:r w:rsidRPr="00355897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5897" w:rsidRDefault="00355897" w:rsidP="009069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355897" w:rsidRDefault="00355897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113"/>
        <w:gridCol w:w="13"/>
        <w:gridCol w:w="13"/>
        <w:gridCol w:w="2473"/>
        <w:gridCol w:w="28"/>
      </w:tblGrid>
      <w:tr w:rsidR="00771F83" w:rsidTr="00355897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3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35589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355897" w:rsidRDefault="00355897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t>1</w:t>
            </w:r>
            <w:r w:rsidR="00771F83"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"СТРИМ ПРОЕКТ"</w:t>
            </w:r>
          </w:p>
          <w:p w:rsidR="002E07AD" w:rsidRPr="00355897" w:rsidRDefault="002E07AD">
            <w:pPr>
              <w:pStyle w:val="a7"/>
              <w:rPr>
                <w:sz w:val="24"/>
              </w:rPr>
            </w:pPr>
          </w:p>
          <w:p w:rsidR="00771F83" w:rsidRDefault="0035589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"СТРИМ ПРОЕКТ"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355897" w:rsidRDefault="00355897">
            <w:pPr>
              <w:rPr>
                <w:sz w:val="24"/>
              </w:rPr>
            </w:pPr>
            <w:r w:rsidRPr="00355897">
              <w:rPr>
                <w:sz w:val="24"/>
              </w:rPr>
              <w:t>1.</w:t>
            </w:r>
            <w:r w:rsidR="00771F83"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Оборудование, работающее под избыточным давлением: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Водогрейные и пароводогрейные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Котлы-утилизаторы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передвижных и транспортабельных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Электрокотлы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Сосуды, работающие под давлением пара, газов, жидкостей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бочки для сжатых и сжиженных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Барокамеры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Изотермические хранилища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Криогенное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аммиачных холодильных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Компрессорное и насосное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Центрифуги, сепараторы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Здания и сооружения (строительные объекты):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Бетонные и железобетонные конструкции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Каменные и армокаменные конструкции</w:t>
            </w:r>
          </w:p>
          <w:p w:rsidR="00771F83" w:rsidRPr="00355897" w:rsidRDefault="00771F83" w:rsidP="00355897">
            <w:pPr>
              <w:rPr>
                <w:sz w:val="24"/>
              </w:rPr>
            </w:pPr>
          </w:p>
        </w:tc>
        <w:tc>
          <w:tcPr>
            <w:tcW w:w="3140" w:type="dxa"/>
            <w:gridSpan w:val="2"/>
          </w:tcPr>
          <w:p w:rsidR="00771F83" w:rsidRPr="00355897" w:rsidRDefault="003558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5897" w:rsidRDefault="00355897" w:rsidP="0035589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355897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35589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355897">
            <w:pPr>
              <w:rPr>
                <w:sz w:val="24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2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t>ООО "НИИЦ СТНК "СПЕКТР"</w:t>
            </w:r>
            <w:r w:rsidRPr="00355897">
              <w:rPr>
                <w:sz w:val="24"/>
              </w:rPr>
              <w:t xml:space="preserve"> (</w:t>
            </w:r>
            <w:r w:rsidRPr="00355897">
              <w:rPr>
                <w:sz w:val="24"/>
              </w:rPr>
              <w:t>ПВТ</w:t>
            </w:r>
            <w:r w:rsidRPr="00355897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355897" w:rsidRPr="00355897" w:rsidRDefault="00355897" w:rsidP="009069B5">
            <w:pPr>
              <w:rPr>
                <w:sz w:val="24"/>
              </w:rPr>
            </w:pPr>
            <w:r w:rsidRPr="00355897">
              <w:rPr>
                <w:sz w:val="24"/>
              </w:rPr>
              <w:t>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Оборудование, работающее под избыточным давлением: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Водогрейные и пароводогрейные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Котлы-утилизаторы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передвижных и транспортабельных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Электрокотлы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Сосуды, работающие под давлением пара, газов, жидкостей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бочки для сжатых и сжиженных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Системы газоснабжения (газораспределения):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 стальные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 xml:space="preserve">Наружные газопроводы из полиэтиленовых и </w:t>
            </w:r>
            <w:r w:rsidRPr="00355897">
              <w:rPr>
                <w:sz w:val="24"/>
              </w:rPr>
              <w:lastRenderedPageBreak/>
              <w:t>композиционных материалов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Внутренние газопроводы стальные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Детали и узлы, газовое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Подъемные сооружения: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Грузоподъемные краны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Подъемники (вышки)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Канатные дороги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Фуникулеры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Эскалаторы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Лифты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Краны-трубоукладчики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Краны-манипуляторы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нефтяной и газовой промышленности: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бурения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эксплуатации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освоения и ремонта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газонефтеперекачивающих станций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Газонефтепродуктопроводы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нефти и нефтепродуктов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 xml:space="preserve">Резервуары для хранения взрывопожароопасных </w:t>
            </w:r>
            <w:r w:rsidRPr="00355897">
              <w:rPr>
                <w:sz w:val="24"/>
              </w:rPr>
              <w:lastRenderedPageBreak/>
              <w:t>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Изотермические хранилища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Криогенное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аммиачных холодильных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Компрессорное и насосное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Центрифуги, сепараторы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Объекты железнодорожного транспорта: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9.1.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Здания и сооружения (строительные объекты):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355897" w:rsidRDefault="00355897" w:rsidP="0035589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355897" w:rsidRDefault="00355897" w:rsidP="00355897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355897" w:rsidRP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5897" w:rsidRDefault="00355897" w:rsidP="00355897">
            <w:pPr>
              <w:rPr>
                <w:sz w:val="24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3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Акционерное общество "Апатит" Волховский филиал</w:t>
            </w: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t>АО "Апатит" ВФ</w:t>
            </w:r>
            <w:r w:rsidRPr="00355897">
              <w:rPr>
                <w:sz w:val="24"/>
              </w:rPr>
              <w:t xml:space="preserve"> (</w:t>
            </w:r>
            <w:r w:rsidRPr="00355897">
              <w:rPr>
                <w:sz w:val="24"/>
              </w:rPr>
              <w:t>ПРВ</w:t>
            </w:r>
            <w:r w:rsidRPr="00355897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355897" w:rsidRPr="00355897" w:rsidRDefault="00355897" w:rsidP="009069B5">
            <w:pPr>
              <w:rPr>
                <w:sz w:val="24"/>
              </w:rPr>
            </w:pPr>
            <w:r w:rsidRPr="00355897">
              <w:rPr>
                <w:sz w:val="24"/>
              </w:rPr>
              <w:t>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Оборудование, работающее под избыточным давлением: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Водогрейные и пароводогрейные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Сосуды, работающие под давлением пара, газов, жидкостей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Подъемные сооружения: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3.1.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Грузоподъемные краны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Подъемники (вышки)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Изотермические хранилища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Криогенное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аммиачных холодильных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Компрессорное и насосное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Центрифуги, сепараторы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5897" w:rsidRDefault="00355897" w:rsidP="0035589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355897" w:rsidRDefault="00355897" w:rsidP="00355897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355897" w:rsidRP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5897" w:rsidRPr="00355897" w:rsidRDefault="00355897" w:rsidP="009069B5">
            <w:pPr>
              <w:rPr>
                <w:sz w:val="24"/>
              </w:rPr>
            </w:pPr>
            <w:r w:rsidRPr="00355897">
              <w:rPr>
                <w:sz w:val="24"/>
              </w:rPr>
              <w:t xml:space="preserve">        </w:t>
            </w:r>
            <w:r w:rsidRPr="00355897">
              <w:rPr>
                <w:sz w:val="24"/>
              </w:rPr>
              <w:t>кроме контроля объектов п. 8.2, 8.3, 8.5-8.11, 12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 xml:space="preserve">        </w:t>
            </w:r>
            <w:r w:rsidRPr="00355897">
              <w:rPr>
                <w:sz w:val="24"/>
              </w:rPr>
              <w:t>кроме контроля объектов п. 3.1, 3.2, 8.2, 8.3, 8.5-8.11, 12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 xml:space="preserve">        </w:t>
            </w:r>
            <w:r w:rsidRPr="00355897">
              <w:rPr>
                <w:sz w:val="24"/>
              </w:rPr>
              <w:t>кроме контроля объектов п. 1.1, 1.2, 1.8, 1.9, 3.1, 3.2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 xml:space="preserve">        </w:t>
            </w:r>
            <w:r w:rsidRPr="00355897">
              <w:rPr>
                <w:sz w:val="24"/>
              </w:rPr>
              <w:t>кроме контроля объектов п. 8.2, 8.3, 8.5-8.11, 12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355897" w:rsidRDefault="00355897" w:rsidP="00355897">
            <w:pPr>
              <w:rPr>
                <w:sz w:val="24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4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"Первый Коксохиммонтаж"</w:t>
            </w: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</w:p>
          <w:p w:rsidR="00355897" w:rsidRDefault="00355897" w:rsidP="009069B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ООО "Первый КХМ"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55897" w:rsidRPr="00355897" w:rsidRDefault="00355897" w:rsidP="009069B5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Оборудование, работающее под избыточным давлением: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 xml:space="preserve">Паровые котлы, в том числе котлы-бойлеры, а также автономные пароперегреватели и </w:t>
            </w:r>
            <w:r w:rsidRPr="00355897">
              <w:rPr>
                <w:sz w:val="24"/>
              </w:rPr>
              <w:lastRenderedPageBreak/>
              <w:t>экономайзеры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Водогрейные и пароводогрейные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Котлы-утилизаторы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передвижных и транспортабельных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Электрокотлы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Сосуды, работающие под давлением пара, газов, жидкостей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бочки для сжатых и сжиженных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Барокамеры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Системы газоснабжения (газораспределения):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 стальные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Внутренние газопроводы стальные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Детали и узлы, газовое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Подъемные сооружения: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Грузоподъемные краны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Подъемники (вышки)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Канатные дороги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Фуникулеры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Эскалаторы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Лифты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Краны-трубоукладчики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Краны-манипуляторы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Платформы подъемные для инвалидов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Крановые пути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нефтяной и газовой промышленности: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бурения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эксплуатации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освоения и ремонта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газонефтеперекачивающих станций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Газонефтепродуктопроводы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нефти и нефтепродуктов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металлургической промышленности: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7.1.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7.2.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Газопроводы технологических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7.3.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Цапфы чугуновозов, стальковшей, металлоразливочных ковшей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 xml:space="preserve">Оборудование химических, нефтехимических и </w:t>
            </w:r>
            <w:r w:rsidRPr="00355897">
              <w:rPr>
                <w:sz w:val="24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Изотермические хранилища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Криогенное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аммиачных холодильных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Компрессорное и насосное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Центрифуги, сепараторы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Здания и сооружения (строительные объекты):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3153" w:type="dxa"/>
            <w:gridSpan w:val="3"/>
          </w:tcPr>
          <w:p w:rsidR="00355897" w:rsidRP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355897" w:rsidRDefault="00355897" w:rsidP="00355897">
            <w:pPr>
              <w:rPr>
                <w:sz w:val="24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5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Общество с ограниченной ответственностью "ГСП-2"</w:t>
            </w: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</w:p>
          <w:p w:rsidR="00355897" w:rsidRDefault="00355897" w:rsidP="009069B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55897" w:rsidRPr="00355897" w:rsidRDefault="00355897" w:rsidP="009069B5">
            <w:pPr>
              <w:rPr>
                <w:sz w:val="24"/>
              </w:rPr>
            </w:pPr>
            <w:r w:rsidRPr="00355897">
              <w:rPr>
                <w:sz w:val="24"/>
              </w:rPr>
              <w:t>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Оборудование, работающее под избыточным давлением: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Водогрейные и пароводогрейные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Котлы-утилизаторы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1.5.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передвижных и транспортабельных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Электрокотлы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Сосуды, работающие под давлением пара, газов, жидкостей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бочки для сжатых и сжиженных газов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Барокамеры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Системы газоснабжения (газораспределения):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 стальные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Внутренние газопроводы стальные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2.3.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Детали и узлы, газовое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Подъемные сооружения: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Грузоподъемные краны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Подъемники (вышки)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Канатные дороги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Фуникулеры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Эскалаторы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3.6.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Лифты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Краны-трубоукладчики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Краны-манипуляторы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Платформы подъемные для инвалидов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Крановые пути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нефтяной и газовой промышленности: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бурения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эксплуатации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освоения и ремонта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газонефтеперекачивающих станций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Газонефтепродуктопроводы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нефти и нефтепродуктов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8.4.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8.5.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Изотермические хранилища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Криогенное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8.7.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аммиачных холодильных установок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8.9.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Компрессорное и насосное оборудование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8.10.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Центрифуги, сепараторы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8.12.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Здания и сооружения (строительные объекты):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Бетонные и железобетонные конструкции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Каменные и армокаменные конструкции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3153" w:type="dxa"/>
            <w:gridSpan w:val="3"/>
          </w:tcPr>
          <w:p w:rsidR="00355897" w:rsidRP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355897" w:rsidRDefault="00355897" w:rsidP="00355897">
            <w:pPr>
              <w:rPr>
                <w:sz w:val="24"/>
              </w:rPr>
            </w:pPr>
          </w:p>
        </w:tc>
      </w:tr>
      <w:tr w:rsidR="00355897" w:rsidTr="00355897">
        <w:tblPrEx>
          <w:tblCellMar>
            <w:top w:w="0" w:type="dxa"/>
            <w:bottom w:w="0" w:type="dxa"/>
          </w:tblCellMar>
        </w:tblPrEx>
        <w:trPr>
          <w:trHeight w:val="5051"/>
          <w:jc w:val="center"/>
        </w:trPr>
        <w:tc>
          <w:tcPr>
            <w:tcW w:w="3544" w:type="dxa"/>
            <w:gridSpan w:val="2"/>
          </w:tcPr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lastRenderedPageBreak/>
              <w:t>6</w:t>
            </w:r>
            <w:r w:rsidRPr="00355897">
              <w:rPr>
                <w:sz w:val="24"/>
              </w:rPr>
              <w:t xml:space="preserve">. </w:t>
            </w:r>
            <w:r w:rsidRPr="00355897">
              <w:rPr>
                <w:sz w:val="24"/>
              </w:rPr>
              <w:t>Акционерное общество "Федеральный научно-производственный центр "Титан-Баррикады"</w:t>
            </w: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</w:p>
          <w:p w:rsidR="00355897" w:rsidRPr="00355897" w:rsidRDefault="00355897" w:rsidP="009069B5">
            <w:pPr>
              <w:pStyle w:val="a7"/>
              <w:rPr>
                <w:sz w:val="24"/>
              </w:rPr>
            </w:pPr>
            <w:r w:rsidRPr="00355897">
              <w:rPr>
                <w:sz w:val="24"/>
              </w:rPr>
              <w:t>АО "ФНПЦ "Титан-Баррикады"</w:t>
            </w:r>
            <w:r w:rsidRPr="00355897">
              <w:rPr>
                <w:sz w:val="24"/>
              </w:rPr>
              <w:t xml:space="preserve"> (</w:t>
            </w:r>
            <w:r w:rsidRPr="00355897">
              <w:rPr>
                <w:sz w:val="24"/>
              </w:rPr>
              <w:t>ПВТ</w:t>
            </w:r>
            <w:r w:rsidRPr="00355897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355897" w:rsidRPr="00355897" w:rsidRDefault="00355897" w:rsidP="009069B5">
            <w:pPr>
              <w:rPr>
                <w:sz w:val="24"/>
              </w:rPr>
            </w:pPr>
            <w:r w:rsidRPr="00355897">
              <w:rPr>
                <w:sz w:val="24"/>
              </w:rPr>
              <w:t>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Оборудование, работающее под избыточным давлением: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1.8.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Трубопроводы пара и горячей воды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1.9.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Сосуды, работающие под давлением пара, газов, жидкостей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Подъемные сооружения: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Грузоподъемные краны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3.2.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Подъемники (вышки)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нефтяной и газовой промышленности: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6.2.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эксплуатации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6.3.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Оборудование для освоения и ремонта скважин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Здания и сооружения (строительные объекты):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 w:rsidRPr="00355897">
              <w:rPr>
                <w:sz w:val="24"/>
              </w:rPr>
              <w:t>11.1.</w:t>
            </w:r>
            <w:r w:rsidRPr="00355897">
              <w:rPr>
                <w:sz w:val="24"/>
              </w:rPr>
              <w:t xml:space="preserve"> </w:t>
            </w:r>
            <w:r w:rsidRPr="00355897">
              <w:rPr>
                <w:sz w:val="24"/>
              </w:rPr>
              <w:t>Металлические конструкции (в том числе: Стальные конструкции мостов)</w:t>
            </w:r>
            <w:bookmarkStart w:id="1" w:name="_GoBack"/>
            <w:bookmarkEnd w:id="1"/>
          </w:p>
        </w:tc>
        <w:tc>
          <w:tcPr>
            <w:tcW w:w="3153" w:type="dxa"/>
            <w:gridSpan w:val="3"/>
          </w:tcPr>
          <w:p w:rsidR="00355897" w:rsidRP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355897" w:rsidRP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5897" w:rsidRPr="00355897" w:rsidRDefault="00355897" w:rsidP="00355897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355897" w:rsidRDefault="00355897" w:rsidP="009069B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5897" w:rsidRDefault="00355897" w:rsidP="0035589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5897" w:rsidRDefault="00355897" w:rsidP="00355897">
            <w:pPr>
              <w:rPr>
                <w:sz w:val="24"/>
              </w:rPr>
            </w:pPr>
          </w:p>
        </w:tc>
      </w:tr>
    </w:tbl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55897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35589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355897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FFD" w:rsidRDefault="00452FFD">
      <w:r>
        <w:separator/>
      </w:r>
    </w:p>
  </w:endnote>
  <w:endnote w:type="continuationSeparator" w:id="0">
    <w:p w:rsidR="00452FFD" w:rsidRDefault="0045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FFD" w:rsidRDefault="00452FFD">
      <w:r>
        <w:separator/>
      </w:r>
    </w:p>
  </w:footnote>
  <w:footnote w:type="continuationSeparator" w:id="0">
    <w:p w:rsidR="00452FFD" w:rsidRDefault="00452FFD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5589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55897">
      <w:rPr>
        <w:rStyle w:val="a8"/>
        <w:noProof/>
      </w:rPr>
      <w:t>14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5589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55897">
      <w:rPr>
        <w:rStyle w:val="a8"/>
        <w:noProof/>
      </w:rPr>
      <w:t>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950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72EC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55897"/>
    <w:rsid w:val="00390D02"/>
    <w:rsid w:val="00397D71"/>
    <w:rsid w:val="003A6EEA"/>
    <w:rsid w:val="00452FFD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2024-02-29T11:48:00Z</dcterms:created>
  <dcterms:modified xsi:type="dcterms:W3CDTF">2024-02-29T11:54:00Z</dcterms:modified>
</cp:coreProperties>
</file>