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976" w:rsidRDefault="00EF0976">
      <w:pPr>
        <w:pStyle w:val="a4"/>
        <w:rPr>
          <w:sz w:val="24"/>
        </w:rPr>
      </w:pPr>
      <w:bookmarkStart w:id="0" w:name="_GoBack"/>
      <w:bookmarkEnd w:id="0"/>
      <w:r>
        <w:rPr>
          <w:sz w:val="24"/>
        </w:rPr>
        <w:t>ПРОТОКОЛ</w:t>
      </w:r>
    </w:p>
    <w:p w:rsidR="00EF0976" w:rsidRDefault="00EF0976">
      <w:pPr>
        <w:pStyle w:val="a5"/>
        <w:rPr>
          <w:bCs/>
          <w:sz w:val="24"/>
        </w:rPr>
      </w:pPr>
      <w:r>
        <w:rPr>
          <w:bCs/>
          <w:sz w:val="24"/>
        </w:rPr>
        <w:t xml:space="preserve">заседания  Комиссии по аккредитации </w:t>
      </w:r>
    </w:p>
    <w:p w:rsidR="00EF0976" w:rsidRDefault="00EF097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Единой системы оценки соответствия в области промышленной, экологической безопасности, </w:t>
      </w:r>
    </w:p>
    <w:p w:rsidR="00EF0976" w:rsidRDefault="00EF0976">
      <w:pPr>
        <w:jc w:val="center"/>
        <w:rPr>
          <w:caps/>
          <w:sz w:val="24"/>
          <w:szCs w:val="24"/>
        </w:rPr>
      </w:pPr>
      <w:r>
        <w:rPr>
          <w:sz w:val="24"/>
          <w:szCs w:val="24"/>
        </w:rPr>
        <w:t>безопасности в энергетике и строительстве.</w:t>
      </w:r>
    </w:p>
    <w:p w:rsidR="00EF0976" w:rsidRDefault="00EF0976">
      <w:pPr>
        <w:rPr>
          <w:sz w:val="24"/>
        </w:rPr>
      </w:pPr>
    </w:p>
    <w:p w:rsidR="00EF0976" w:rsidRPr="00CD75AB" w:rsidRDefault="00997C90" w:rsidP="009A0860">
      <w:pPr>
        <w:tabs>
          <w:tab w:val="left" w:pos="10206"/>
          <w:tab w:val="left" w:pos="12049"/>
        </w:tabs>
        <w:rPr>
          <w:sz w:val="22"/>
          <w:szCs w:val="22"/>
        </w:rPr>
      </w:pPr>
      <w:r>
        <w:rPr>
          <w:sz w:val="24"/>
        </w:rPr>
        <w:t>10.11.2020</w:t>
      </w:r>
      <w:r w:rsidR="00EF0976">
        <w:rPr>
          <w:sz w:val="24"/>
        </w:rPr>
        <w:tab/>
      </w:r>
      <w:r w:rsidR="00EF0976" w:rsidRPr="00CD75AB">
        <w:rPr>
          <w:sz w:val="22"/>
          <w:szCs w:val="22"/>
        </w:rPr>
        <w:t>№ СДА-КА-</w:t>
      </w:r>
      <w:r w:rsidRPr="00CD75AB">
        <w:rPr>
          <w:sz w:val="22"/>
          <w:szCs w:val="22"/>
        </w:rPr>
        <w:t>226-ИЛ/ЛРИ-125</w:t>
      </w:r>
      <w:r w:rsidR="00EF0976" w:rsidRPr="00CD75AB">
        <w:rPr>
          <w:sz w:val="22"/>
          <w:szCs w:val="22"/>
        </w:rPr>
        <w:t xml:space="preserve"> </w:t>
      </w:r>
    </w:p>
    <w:p w:rsidR="00EF0976" w:rsidRDefault="00EF0976">
      <w:pPr>
        <w:rPr>
          <w:b/>
          <w:bCs/>
        </w:rPr>
      </w:pPr>
    </w:p>
    <w:p w:rsidR="00EF0976" w:rsidRDefault="00EF0976">
      <w:pPr>
        <w:rPr>
          <w:b/>
          <w:bCs/>
          <w:sz w:val="24"/>
        </w:rPr>
      </w:pPr>
    </w:p>
    <w:p w:rsidR="00F325FA" w:rsidRDefault="00F325FA">
      <w:pPr>
        <w:rPr>
          <w:b/>
          <w:bCs/>
          <w:sz w:val="24"/>
        </w:rPr>
      </w:pPr>
    </w:p>
    <w:p w:rsidR="00EF0976" w:rsidRPr="00F325FA" w:rsidRDefault="00EF0976">
      <w:pPr>
        <w:rPr>
          <w:bCs/>
          <w:sz w:val="24"/>
        </w:rPr>
      </w:pPr>
      <w:r w:rsidRPr="00F325FA">
        <w:rPr>
          <w:bCs/>
          <w:sz w:val="24"/>
        </w:rPr>
        <w:t xml:space="preserve">Повестка дня: </w:t>
      </w:r>
    </w:p>
    <w:p w:rsidR="00EF0976" w:rsidRPr="00F325FA" w:rsidRDefault="00EF0976">
      <w:pPr>
        <w:pStyle w:val="20"/>
        <w:rPr>
          <w:b w:val="0"/>
          <w:bCs/>
        </w:rPr>
      </w:pPr>
      <w:r w:rsidRPr="00F325FA">
        <w:rPr>
          <w:b w:val="0"/>
          <w:bCs/>
        </w:rPr>
        <w:t>рассмотрение документов на аккредитацию в качестве испытательных лабораторий разрушающих и других видов испытаний (ИЛ/ЛРИ)</w:t>
      </w:r>
    </w:p>
    <w:tbl>
      <w:tblPr>
        <w:tblW w:w="143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3118"/>
        <w:gridCol w:w="2410"/>
        <w:gridCol w:w="2551"/>
        <w:gridCol w:w="3119"/>
      </w:tblGrid>
      <w:tr w:rsidR="00EF097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238" w:type="dxa"/>
            <w:gridSpan w:val="2"/>
          </w:tcPr>
          <w:p w:rsidR="00EF0976" w:rsidRDefault="00EF0976">
            <w:pPr>
              <w:tabs>
                <w:tab w:val="left" w:pos="1204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4961" w:type="dxa"/>
            <w:gridSpan w:val="2"/>
          </w:tcPr>
          <w:p w:rsidR="00EF0976" w:rsidRDefault="00EF0976">
            <w:pPr>
              <w:tabs>
                <w:tab w:val="left" w:pos="1204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Организация, проводившая проверку</w:t>
            </w:r>
          </w:p>
        </w:tc>
        <w:tc>
          <w:tcPr>
            <w:tcW w:w="3119" w:type="dxa"/>
            <w:vMerge w:val="restart"/>
          </w:tcPr>
          <w:p w:rsidR="00EF0976" w:rsidRDefault="00EF0976">
            <w:pPr>
              <w:tabs>
                <w:tab w:val="left" w:pos="1204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Решение комиссии</w:t>
            </w:r>
          </w:p>
        </w:tc>
      </w:tr>
      <w:tr w:rsidR="00EF097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120" w:type="dxa"/>
            <w:tcBorders>
              <w:bottom w:val="single" w:sz="4" w:space="0" w:color="auto"/>
            </w:tcBorders>
          </w:tcPr>
          <w:p w:rsidR="00EF0976" w:rsidRDefault="00EF0976">
            <w:pPr>
              <w:tabs>
                <w:tab w:val="left" w:pos="1204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rStyle w:val="ad"/>
                <w:sz w:val="24"/>
              </w:rPr>
              <w:footnoteReference w:id="1"/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F0976" w:rsidRDefault="00EF0976">
            <w:pPr>
              <w:tabs>
                <w:tab w:val="left" w:pos="1204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F0976" w:rsidRDefault="00EF0976">
            <w:pPr>
              <w:tabs>
                <w:tab w:val="left" w:pos="1204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F0976" w:rsidRDefault="00EF0976">
            <w:pPr>
              <w:tabs>
                <w:tab w:val="left" w:pos="1204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EF0976" w:rsidRDefault="00EF0976">
            <w:pPr>
              <w:tabs>
                <w:tab w:val="left" w:pos="12049"/>
              </w:tabs>
              <w:jc w:val="center"/>
              <w:rPr>
                <w:sz w:val="24"/>
              </w:rPr>
            </w:pPr>
          </w:p>
        </w:tc>
      </w:tr>
      <w:tr w:rsidR="00EF09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324E8B" w:rsidRPr="00CD75AB" w:rsidRDefault="00EF0976">
            <w:pPr>
              <w:tabs>
                <w:tab w:val="left" w:pos="12049"/>
              </w:tabs>
              <w:rPr>
                <w:sz w:val="24"/>
              </w:rPr>
            </w:pPr>
            <w:bookmarkStart w:id="1" w:name="BeginTable"/>
            <w:bookmarkEnd w:id="1"/>
            <w:r w:rsidRPr="00CD75AB">
              <w:rPr>
                <w:sz w:val="24"/>
              </w:rPr>
              <w:t xml:space="preserve"> </w:t>
            </w:r>
            <w:r w:rsidR="00997C90" w:rsidRPr="00CD75AB">
              <w:rPr>
                <w:sz w:val="24"/>
              </w:rPr>
              <w:t>1</w:t>
            </w:r>
            <w:r w:rsidRPr="00CD75AB">
              <w:rPr>
                <w:sz w:val="24"/>
              </w:rPr>
              <w:t xml:space="preserve">. </w:t>
            </w:r>
            <w:r w:rsidR="00997C90" w:rsidRPr="00CD75AB">
              <w:rPr>
                <w:sz w:val="24"/>
              </w:rPr>
              <w:t>Общество с ограниченной ответственностью "Строительный Контроль"</w:t>
            </w:r>
          </w:p>
          <w:p w:rsidR="00324E8B" w:rsidRPr="00CD75AB" w:rsidRDefault="00324E8B">
            <w:pPr>
              <w:tabs>
                <w:tab w:val="left" w:pos="12049"/>
              </w:tabs>
              <w:rPr>
                <w:sz w:val="24"/>
              </w:rPr>
            </w:pPr>
          </w:p>
          <w:p w:rsidR="00EF0976" w:rsidRPr="00CD75AB" w:rsidRDefault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"СК"</w:t>
            </w:r>
            <w:r w:rsidR="00EF0976" w:rsidRPr="00CD75AB">
              <w:rPr>
                <w:b/>
                <w:sz w:val="24"/>
              </w:rPr>
              <w:t xml:space="preserve"> </w:t>
            </w:r>
            <w:r w:rsidR="00EF0976" w:rsidRPr="00CD75AB">
              <w:rPr>
                <w:sz w:val="24"/>
              </w:rPr>
              <w:t>(</w:t>
            </w:r>
            <w:r w:rsidRPr="00CD75AB">
              <w:rPr>
                <w:sz w:val="24"/>
              </w:rPr>
              <w:t xml:space="preserve">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</w:t>
            </w:r>
            <w:r w:rsidR="00EF0976" w:rsidRPr="00CD75AB">
              <w:rPr>
                <w:sz w:val="24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F0976" w:rsidRDefault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>455023</w:t>
            </w:r>
            <w:r w:rsidR="00EF0976" w:rsidRPr="00CD75AB">
              <w:rPr>
                <w:sz w:val="24"/>
              </w:rPr>
              <w:t xml:space="preserve">, </w:t>
            </w:r>
            <w:r w:rsidRPr="00CD75AB">
              <w:rPr>
                <w:sz w:val="24"/>
              </w:rPr>
              <w:t xml:space="preserve">Российская Федерация, г. Магнитогорск, ул. </w:t>
            </w:r>
            <w:r>
              <w:rPr>
                <w:sz w:val="24"/>
                <w:lang w:val="en-US"/>
              </w:rPr>
              <w:t>Набережная, д. 2, кв. 100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F0976" w:rsidRDefault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АО "НТЦ "Промышленная безопасность"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EF0976" w:rsidRDefault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>109147</w:t>
            </w:r>
            <w:r w:rsidR="00EF0976" w:rsidRPr="00CD75AB">
              <w:rPr>
                <w:sz w:val="24"/>
              </w:rPr>
              <w:t xml:space="preserve">, </w:t>
            </w:r>
            <w:r w:rsidRPr="00CD75AB">
              <w:rPr>
                <w:sz w:val="24"/>
              </w:rPr>
              <w:t xml:space="preserve">Российская Федерация, г. Москва, ул. </w:t>
            </w:r>
            <w:r>
              <w:rPr>
                <w:sz w:val="24"/>
                <w:lang w:val="en-US"/>
              </w:rPr>
              <w:t>Таганская, д. 34А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F0976" w:rsidRDefault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EF0976" w:rsidRDefault="00EF0976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2. Общество с ограниченной ответственностью "Предприятие "Сенсор"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"Предприятие "Сенсор"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ПВТ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640027, Российская Федерация, Курганская обл., г. Курган, ул. </w:t>
            </w:r>
            <w:r>
              <w:rPr>
                <w:sz w:val="24"/>
                <w:lang w:val="en-US"/>
              </w:rPr>
              <w:t>Омская, 78а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"РАСЭК плюс"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109377, Российская Федерация, г. Москва, Рязанский проспект, д. 32, корп. </w:t>
            </w:r>
            <w:r>
              <w:rPr>
                <w:sz w:val="24"/>
                <w:lang w:val="en-US"/>
              </w:rPr>
              <w:t>3, офис 213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3. Общество с ограниченной ответственностью "Научно-исследовательский испытательный центр КузНИУИ"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"НИИЦ КузНИУИ"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653039, Российская Федерация, Кемеровская обл., г. Прокопьевск, ул. </w:t>
            </w:r>
            <w:r>
              <w:rPr>
                <w:sz w:val="24"/>
                <w:lang w:val="en-US"/>
              </w:rPr>
              <w:t>Крупской, д. 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АО "НТЦ "Промышленная безопасность"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109147, Российская Федерация, г. Москва, ул. </w:t>
            </w:r>
            <w:r>
              <w:rPr>
                <w:sz w:val="24"/>
                <w:lang w:val="en-US"/>
              </w:rPr>
              <w:t>Таганская, д. 34А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4. Общество с ограниченной ответственностью "Петон Констракшн"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"Петон Констракшн"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450096, Российская Федерация, Республика Башкортостан, г. Уфа, ул. </w:t>
            </w:r>
            <w:r>
              <w:rPr>
                <w:sz w:val="24"/>
                <w:lang w:val="en-US"/>
              </w:rPr>
              <w:t>Шафиева, дом 44, офис 303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"РАСЭК плюс"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109377, Российская Федерация, г. Москва, Рязанский проспект, д. 32, корп. </w:t>
            </w:r>
            <w:r>
              <w:rPr>
                <w:sz w:val="24"/>
                <w:lang w:val="en-US"/>
              </w:rPr>
              <w:t>3, офис 213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5. Общество с ограниченной ответственностью "Промышленно-коммерческая фирма "МираМет"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"ПКФ "МираМет"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644065, Российская Федерация, г. Омск, ул. 1-я Заводская, д. 21, корп. </w:t>
            </w:r>
            <w:r>
              <w:rPr>
                <w:sz w:val="24"/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"Регион-Спектрсерт"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394026, Российская Федерация, г. Воронеж, ул. </w:t>
            </w:r>
            <w:r>
              <w:rPr>
                <w:sz w:val="24"/>
                <w:lang w:val="en-US"/>
              </w:rPr>
              <w:t>Текстильщиков, д. 2, помещение 316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6. Акционерное общество "Газпром газораспределение Курск"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АО "Газпром газораспределение Курск"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>(ПВТ)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305040, Российская Федерация, г. Курск, ул. </w:t>
            </w:r>
            <w:r>
              <w:rPr>
                <w:sz w:val="24"/>
                <w:lang w:val="en-US"/>
              </w:rPr>
              <w:t>Аэродромная, д. 18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"Регион-Спектрсерт"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394026, Российская Федерация, г. Воронеж, ул. </w:t>
            </w:r>
            <w:r>
              <w:rPr>
                <w:sz w:val="24"/>
                <w:lang w:val="en-US"/>
              </w:rPr>
              <w:t>Текстильщиков, д. 2, помещение 316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7. Общество с ограниченной ответственностью "ГСП-2"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"ГСП-2"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196084, Российская Федерация, г. Санкт-Петербург, ул. Ташкентская, д. 3, корп. 3, литера Б, эт./ком. 11/14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"РАСЭК плюс"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109377, Российская Федерация, г. Москва, Рязанский проспект, д. 32, корп. </w:t>
            </w:r>
            <w:r>
              <w:rPr>
                <w:sz w:val="24"/>
                <w:lang w:val="en-US"/>
              </w:rPr>
              <w:t>3, офис 213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8. Общество с ограниченной ответственностью "Технология"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"Технология"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ПВТ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634009, Российская Федерация, Томская обл., г. Томск, переулок Сакко, дом 25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"РАСЭК плюс"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109377, Российская Федерация, г. Москва, Рязанский проспект, д. 32, корп. </w:t>
            </w:r>
            <w:r>
              <w:rPr>
                <w:sz w:val="24"/>
                <w:lang w:val="en-US"/>
              </w:rPr>
              <w:t>3, офис 213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9. Общество с ограниченной ответственностью "Премиум"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"Премиум"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446462, Российская Федерация, Самарская область, г. Кинель, пгт. </w:t>
            </w:r>
            <w:r>
              <w:rPr>
                <w:sz w:val="24"/>
                <w:lang w:val="en-US"/>
              </w:rPr>
              <w:t>Усть-Кинельский, пер. Шоссейный, д. 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"Самарский Физико-технический центр"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443083, Российская Федерация, г. Самара , 1-й Безымянный пер., д. 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10. Акционерное общество "Альметьевский трубный завод"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АО "АТЗ"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ПВТ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423450, Российская Федерация, Республика Татарстан,  г. Альметьевск,  ул. </w:t>
            </w:r>
            <w:r>
              <w:rPr>
                <w:sz w:val="24"/>
                <w:lang w:val="en-US"/>
              </w:rPr>
              <w:t>Индустриальная, д. 35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"РАСЭК плюс"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109377, Российская Федерация, г. Москва, Рязанский проспект, д. 32, корп. </w:t>
            </w:r>
            <w:r>
              <w:rPr>
                <w:sz w:val="24"/>
                <w:lang w:val="en-US"/>
              </w:rPr>
              <w:t>3, офис 213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11. Общество с ограниченной ответственностью "НАКС-Саратов"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"НАКС-Саратов"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410015, Российская Федерация, Саратовская обл., г. Саратов, ул. </w:t>
            </w:r>
            <w:r>
              <w:rPr>
                <w:sz w:val="24"/>
                <w:lang w:val="en-US"/>
              </w:rPr>
              <w:t>Фабричная, дом  зд3стр.1, офис 403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"РАСЭК плюс"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109377, Российская Федерация, г. Москва, Рязанский проспект, д. 32, корп. </w:t>
            </w:r>
            <w:r>
              <w:rPr>
                <w:sz w:val="24"/>
                <w:lang w:val="en-US"/>
              </w:rPr>
              <w:t>3, офис 213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12. Общество с ограниченной ответственностью "Экспертиза и Безопасность"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"Экспертиза и Безопасность"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>(ПВТ)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400057, Российская Федерация, г. Волгоград, ул. им. </w:t>
            </w:r>
            <w:r>
              <w:rPr>
                <w:sz w:val="24"/>
                <w:lang w:val="en-US"/>
              </w:rPr>
              <w:t>Генерала Шумилова, д. 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"РАСЭК плюс"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109377, Российская Федерация, г. Москва, Рязанский проспект, д. 32, корп. </w:t>
            </w:r>
            <w:r>
              <w:rPr>
                <w:sz w:val="24"/>
                <w:lang w:val="en-US"/>
              </w:rPr>
              <w:t>3, офис 213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13. Общество с ограниченной ответственностью "СМУ"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"СМУ"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620075, Российская Федерация, Свердловская обл., г. Екатеринбург, ул. </w:t>
            </w:r>
            <w:r>
              <w:rPr>
                <w:sz w:val="24"/>
                <w:lang w:val="en-US"/>
              </w:rPr>
              <w:t>Шевченко, дом 20, офис 206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"НУЦ "Качество"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127521, Российская Федерация, г. Москва, 3-й проезд Марьиной Рощи, д. 40, стр. 1, этаж 4, комн. </w:t>
            </w:r>
            <w:r>
              <w:rPr>
                <w:sz w:val="24"/>
                <w:lang w:val="en-US"/>
              </w:rPr>
              <w:t>07, 19, 20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14. Общество с ограниченной ответственностью "ФСС№1"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"ФСС№1"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193079, Российская Федерация, г. Санкт-Петербург, ул. Новоселов, д. 8, литер А, оф. 648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АНО "ДИЭКС"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125212, Российская Федерация, г. Москва, ул. 800-летия Москвы, д. 4, корп. 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15. Закрытое акционерное общество  "Саратовский арматурный завод"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ЗАО "САЗ"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РСШ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410017, Российская Федерация, Саратовская область, г. Саратов, ул. </w:t>
            </w:r>
            <w:r>
              <w:rPr>
                <w:sz w:val="24"/>
                <w:lang w:val="en-US"/>
              </w:rPr>
              <w:t>Шелковичная, д. 37/45А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АНО "ДИЭКС"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125212, Российская Федерация, г. Москва, ул. 800-летия Москвы, д. 4, корп. 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16. Общество с ограниченной ответственностью "ЦТФ-Урал"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"ЦТФ-Урал"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ПВТ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620137, Российская Федерация, г. Екатеринбург, ул. </w:t>
            </w:r>
            <w:r>
              <w:rPr>
                <w:sz w:val="24"/>
                <w:lang w:val="en-US"/>
              </w:rPr>
              <w:t>Вилонова, д.33, "А"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"НУЦ "Качество"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127521, Российская Федерация, г. Москва, 3-й проезд Марьиной Рощи, д. 40, стр. 1, этаж 4, комн. </w:t>
            </w:r>
            <w:r>
              <w:rPr>
                <w:sz w:val="24"/>
                <w:lang w:val="en-US"/>
              </w:rPr>
              <w:t>07, 19, 20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17. Акционерное общество "Набережночелнинский трубный завод "ТЭМ-ПО"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АО "НТ3 "ТЭМ-ПО"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423800, Российская Федерация, Республика Татарстан, г. Набережные Челны, ул. </w:t>
            </w:r>
            <w:r>
              <w:rPr>
                <w:sz w:val="24"/>
                <w:lang w:val="en-US"/>
              </w:rPr>
              <w:t>Моторная, д. 38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"Центр НК"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420036, Российская Федерация, Республика Татарстан, г. Казань, ул. </w:t>
            </w:r>
            <w:r>
              <w:rPr>
                <w:sz w:val="24"/>
                <w:lang w:val="en-US"/>
              </w:rPr>
              <w:t>Лядова, д. 5, пом. 1002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18. Общество с ограниченной ответственностью "ФСС"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"ФСС"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193079, Российская Федерация, г. Санкт-Петербург, ул. Новосёлов, дом 8, литер А, пом. 216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АНО "ДИЭКС"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125212, Российская Федерация, г. Москва, ул. 800-летия Москвы, д. 4, корп. 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19. Общество с ограниченной ответственностью "Кузбасский центр сварки и контроля"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"КЦСК"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650055, Российская Федерация, Кемеровская обл., г. Кемерово, пр. </w:t>
            </w:r>
            <w:r>
              <w:rPr>
                <w:sz w:val="24"/>
                <w:lang w:val="en-US"/>
              </w:rPr>
              <w:t>Ленина, д. 33, корп. 2, каб. 505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"АРЦ НК"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634034, Российская Федерация, г. Томск, ул. </w:t>
            </w:r>
            <w:r>
              <w:rPr>
                <w:sz w:val="24"/>
                <w:lang w:val="en-US"/>
              </w:rPr>
              <w:t>Большая Подгорная, д. 52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20. Общество с ограниченной ответственностью "ТМС-ТрубопроводСервис"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"ТМС-ТрубопроводСервис"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423450, Российская Федерация, Республика Татарстан, г. Альметьевск, ул. </w:t>
            </w:r>
            <w:r>
              <w:rPr>
                <w:sz w:val="24"/>
                <w:lang w:val="en-US"/>
              </w:rPr>
              <w:t>Герцена, 1 "д"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"Центр НК"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420036, Российская Федерация, Республика Татарстан, г. Казань, ул. </w:t>
            </w:r>
            <w:r>
              <w:rPr>
                <w:sz w:val="24"/>
                <w:lang w:val="en-US"/>
              </w:rPr>
              <w:t>Лядова, д. 5, пом. 1002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21. Общество с ограниченной ответственностью "Центр неразрушающего контроля и диагностики"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"Центр НК"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420036, Российская Федерация, Республика Татарстан, г. Казань, ул. </w:t>
            </w:r>
            <w:r>
              <w:rPr>
                <w:sz w:val="24"/>
                <w:lang w:val="en-US"/>
              </w:rPr>
              <w:t>Лядова, д. 5, пом. 1002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"Техсервис"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450112, Российская Федерация, Республика Башкортостан, г. Уфа, ул. </w:t>
            </w:r>
            <w:r>
              <w:rPr>
                <w:sz w:val="24"/>
                <w:lang w:val="en-US"/>
              </w:rPr>
              <w:t>Кольцевая, д. 38а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22. Общество с ограниченной ответственностью "АЛЬФА"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"АЛЬФА"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РСШ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350911, Российская Федерация, Краснодарский край, г. Краснодар, ул. </w:t>
            </w:r>
            <w:r>
              <w:rPr>
                <w:sz w:val="24"/>
                <w:lang w:val="en-US"/>
              </w:rPr>
              <w:t>Рашпилевская, д. 201, офис 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ФГАУ "НУЦСК при МГТУ им. Н.Э. Баумана"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105005, Российская Федерация, г. Москва, ул. 2-я Бауманская, д. 5, строение 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23. Акционерное общество "Саратовский завод энергетического машиностроения"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АО "Сарэнергомаш"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410008, Российская Федерация, г. Саратов, ул. </w:t>
            </w:r>
            <w:r>
              <w:rPr>
                <w:sz w:val="24"/>
                <w:lang w:val="en-US"/>
              </w:rPr>
              <w:t>Большая Садовая, д. 48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Центр "ПремиумКонсалт"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443068, Российская Федерация, г. Самара, ул. </w:t>
            </w:r>
            <w:r>
              <w:rPr>
                <w:sz w:val="24"/>
                <w:lang w:val="en-US"/>
              </w:rPr>
              <w:t>Ново-Садовая, д. 106, корп. 155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24. Общество с ограниченной ответственностью "Профспец"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"Профспец"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443082, Российская Федерация, Самарская обл., г. Самара, ул. </w:t>
            </w:r>
            <w:r>
              <w:rPr>
                <w:sz w:val="24"/>
                <w:lang w:val="en-US"/>
              </w:rPr>
              <w:t>Владимирская, дом 41А, кв. 29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"РАСЭК плюс"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109377, Российская Федерация, г. Москва, Рязанский проспект, д. 32, корп. </w:t>
            </w:r>
            <w:r>
              <w:rPr>
                <w:sz w:val="24"/>
                <w:lang w:val="en-US"/>
              </w:rPr>
              <w:t>3, офис 213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25. Общество с ограниченной ответственностью "Центр Сварочного Производства Мосты"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"ЦСП Мосты"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394028, Российская Федерация, Воронежская обл., г. Воронеж, ул. </w:t>
            </w:r>
            <w:r>
              <w:rPr>
                <w:sz w:val="24"/>
                <w:lang w:val="en-US"/>
              </w:rPr>
              <w:t>Волгоградская, дом 39Б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"Регион-Спектрсерт"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394026, Российская Федерация, г. Воронеж, ул. </w:t>
            </w:r>
            <w:r>
              <w:rPr>
                <w:sz w:val="24"/>
                <w:lang w:val="en-US"/>
              </w:rPr>
              <w:t>Текстильщиков, д. 2, помещение 316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26. Общество с ограниченной ответственностью фирма "ГЕРА"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фирма "ГЕРА"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127015, Российская Федерация, г.Москва, ул.Бутырская, 87, офис 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"НОРЭКС"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241020, Российская Федерация, г. Москва, Зубовский бульвар, д. 29, помещ. </w:t>
            </w:r>
            <w:r>
              <w:rPr>
                <w:sz w:val="24"/>
                <w:lang w:val="en-US"/>
              </w:rPr>
              <w:t>IX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27. Федеральное государственное автономное образовательное учреждение высшего образования "Дальневосточный федеральный университет"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ФГАОУ ВО ДВФУ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РСШ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690950, Российская Федерация, Приморский край, г. Владивосток, ул. </w:t>
            </w:r>
            <w:r>
              <w:rPr>
                <w:sz w:val="24"/>
                <w:lang w:val="en-US"/>
              </w:rPr>
              <w:t>Суханова, д. 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"РТС-НК"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660012, Российская Федерация, Красноярский край,  г. Красноярск, ул. </w:t>
            </w:r>
            <w:r>
              <w:rPr>
                <w:sz w:val="24"/>
                <w:lang w:val="en-US"/>
              </w:rPr>
              <w:t>Полтавская, д. 38, офис 201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28. ООО "Центральная строительная промышленная лаборатория № 1"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"ЦСПЛ № 1"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456780, Российская Федерация, Челябинская обл., г. Озерск, Озерское ш., д.44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АНО "ДИЭКС"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125212, Российская Федерация, г. Москва, ул. 800-летия Москвы, д. 4, корп. 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29. Общество с ограниченной ответственностью "Технический аудит-Н"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"ТАН"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450071, Российская Федерация, Республика Башкортостан, г. Уфа, ул. 50 лет СССР, д. 39, пом. 25, 25А, 25Б, этаж 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"Техсервис"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450112, Российская Федерация, Республика Башкортостан, г. Уфа, ул. </w:t>
            </w:r>
            <w:r>
              <w:rPr>
                <w:sz w:val="24"/>
                <w:lang w:val="en-US"/>
              </w:rPr>
              <w:t>Кольцевая, д. 38а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30. Общество с ограниченной ответственностью "Нефтехимремонт"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"Нефтехимремонт"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644040, Российская Федерация, г. Омск, пр. </w:t>
            </w:r>
            <w:r>
              <w:rPr>
                <w:sz w:val="24"/>
                <w:lang w:val="en-US"/>
              </w:rPr>
              <w:t>Губкина, д. 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"НУЦ "Качество"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127521, Российская Федерация, г. Москва, 3-й проезд Марьиной Рощи, д. 40, стр. 1, этаж 4, комн. </w:t>
            </w:r>
            <w:r>
              <w:rPr>
                <w:sz w:val="24"/>
                <w:lang w:val="en-US"/>
              </w:rPr>
              <w:t>07, 19, 20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31. Общество с ограниченной ответственностью "Нефтехимпромэксперт"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"НХПЭ"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628403, Российская Федерация, Тюменская область, Ханты-Мансийский автономный округ - Югра, г. Сургут, ул. 30 лет Победы, д. 44в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"Центр НК"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420036, Российская Федерация, Республика Татарстан, г. Казань, ул. </w:t>
            </w:r>
            <w:r>
              <w:rPr>
                <w:sz w:val="24"/>
                <w:lang w:val="en-US"/>
              </w:rPr>
              <w:t>Лядова, д. 5, пом. 1002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32. Общество с ограниченной ответственностью "БетонСтройТрест"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"БСТ"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620141, Российская Федерация, Свердловская обл., гю Екатеринбург, ул. </w:t>
            </w:r>
            <w:r>
              <w:rPr>
                <w:sz w:val="24"/>
                <w:lang w:val="en-US"/>
              </w:rPr>
              <w:t>Автомагистральная, стр. 10, офис 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"НУЦ "Качество"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127521, Российская Федерация, г. Москва, 3-й проезд Марьиной Рощи, д. 40, стр. 1, этаж 4, комн. </w:t>
            </w:r>
            <w:r>
              <w:rPr>
                <w:sz w:val="24"/>
                <w:lang w:val="en-US"/>
              </w:rPr>
              <w:t>07, 19, 20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33. Общество с ограниченной ответственностью ""СтройТехноТест"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"СТТ"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ПВТ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 xml:space="preserve">117216, Российская Федерация, г. Москва, ул. Грина, дом 12, пом. </w:t>
            </w:r>
            <w:r>
              <w:rPr>
                <w:sz w:val="24"/>
                <w:lang w:val="en-US"/>
              </w:rPr>
              <w:t>IV</w:t>
            </w:r>
            <w:r w:rsidRPr="00CD75AB">
              <w:rPr>
                <w:sz w:val="24"/>
              </w:rPr>
              <w:t>, ком. 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"РАСЭК плюс"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109377, Российская Федерация, г. Москва, Рязанский проспект, д. 32, корп. </w:t>
            </w:r>
            <w:r>
              <w:rPr>
                <w:sz w:val="24"/>
                <w:lang w:val="en-US"/>
              </w:rPr>
              <w:t>3, офис 213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34. Открытое акционерное общество "Завод по выпуску тяжелых механических прессов"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ОАО "Тяжмехпресс"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394026, Российская Федерация, г. Воронеж, ул. </w:t>
            </w:r>
            <w:r>
              <w:rPr>
                <w:sz w:val="24"/>
                <w:lang w:val="en-US"/>
              </w:rPr>
              <w:t>Солнечная, д. 31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"Регион-Спектрсерт"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394026, Российская Федерация, г. Воронеж, ул. </w:t>
            </w:r>
            <w:r>
              <w:rPr>
                <w:sz w:val="24"/>
                <w:lang w:val="en-US"/>
              </w:rPr>
              <w:t>Текстильщиков, д. 2, помещение 316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35. Общество с ограниченной ответственностью "Альтаир"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"Альтаир"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РСШ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603093, Российская Федерация, Нижегородская обл., г. Нижний Новгород, ул. </w:t>
            </w:r>
            <w:r>
              <w:rPr>
                <w:sz w:val="24"/>
                <w:lang w:val="en-US"/>
              </w:rPr>
              <w:t>Печерский Съезд, д. 24 А, офис 403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"РАСЭК плюс"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109377, Российская Федерация, г. Москва, Рязанский проспект, д. 32, корп. </w:t>
            </w:r>
            <w:r>
              <w:rPr>
                <w:sz w:val="24"/>
                <w:lang w:val="en-US"/>
              </w:rPr>
              <w:t>3, офис 213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36. Общество с ограниченной ответственностью "СТРОЙКОНТРОЛЬПЛЮС"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"СТРОЙКОНТРОЛЬПЛЮС"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453103, Российская Федерация, Республика Башкортостан, г. Стерлитамак, ул. </w:t>
            </w:r>
            <w:r>
              <w:rPr>
                <w:sz w:val="24"/>
                <w:lang w:val="en-US"/>
              </w:rPr>
              <w:t>Геологическая, влд. 2Е, офис 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АНО "ДИЭКС"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125212, Российская Федерация, г. Москва, ул. 800-летия Москвы, д. 4, корп. 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37. Общество с ограниченной ответственностью "Донбассдомнаремонт-Липецк"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"ДДР-Липецк"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398016, Российская Федерация, Липецкая обл., г. Липецк, ул. </w:t>
            </w:r>
            <w:r>
              <w:rPr>
                <w:sz w:val="24"/>
                <w:lang w:val="en-US"/>
              </w:rPr>
              <w:t>Гагарина, дом 104, пом. 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"Регион-Спектрсерт"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394026, Российская Федерация, г. Воронеж, ул. </w:t>
            </w:r>
            <w:r>
              <w:rPr>
                <w:sz w:val="24"/>
                <w:lang w:val="en-US"/>
              </w:rPr>
              <w:t>Текстильщиков, д. 2, помещение 316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38. Общество с ограниченной ответственностью "Инженерный центр "ПМ-Технология"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"ИЦ "ПМТ"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РСШ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180021, Российская Федерация, Псковская обл., г. Псков, ул. </w:t>
            </w:r>
            <w:r>
              <w:rPr>
                <w:sz w:val="24"/>
                <w:lang w:val="en-US"/>
              </w:rPr>
              <w:t>Муйжеля, дом 62/27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"НТО "Межрегион СПБ"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141402, Российская Федерация, Московская обл., г. Химки, ул. </w:t>
            </w:r>
            <w:r>
              <w:rPr>
                <w:sz w:val="24"/>
                <w:lang w:val="en-US"/>
              </w:rPr>
              <w:t>Ватутина, д. 4, корп. 1, помещение 004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39. Общество с ограниченной ответственностью "Испытательная Лаборатория - ИМПУЛЬС"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"ИЛ-ИМПУЛЬС"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РСШ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353925, Российская Федерация, Краснодарский край, г. Новороссийск, пр. </w:t>
            </w:r>
            <w:r>
              <w:rPr>
                <w:sz w:val="24"/>
                <w:lang w:val="en-US"/>
              </w:rPr>
              <w:t>Дзержинского, д. 232, кв. 51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"КОНУС"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125009, Российская Федерация, г. Москва, Газетный пер., д 3-5, стр 1, пом. </w:t>
            </w:r>
            <w:r>
              <w:rPr>
                <w:sz w:val="24"/>
                <w:lang w:val="en-US"/>
              </w:rPr>
              <w:t>II, ком. №57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40. Закрытое акционерное общество  "НПО "Ленкор"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ЗАО "НПО "Ленкор"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196084, Российская Федерация, г. Санкт-Петербург, ул. Заозерная, д. 1, литер В, офис 245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"НОРЭКС"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241020, Российская Федерация, г. Москва, Зубовский бульвар, д. 29, помещ. </w:t>
            </w:r>
            <w:r>
              <w:rPr>
                <w:sz w:val="24"/>
                <w:lang w:val="en-US"/>
              </w:rPr>
              <w:t>IX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41. Общество с ограниченной ответственностью "Сварка Контроль Диагностика"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"СКД"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309516, Российская Федерация, Белгородская обл., г. Старый Оскол, микрорайон Северный, д. 7Б, пом. 2, каб.13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"Регион-Спектрсерт"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394026, Российская Федерация, г. Воронеж, ул. </w:t>
            </w:r>
            <w:r>
              <w:rPr>
                <w:sz w:val="24"/>
                <w:lang w:val="en-US"/>
              </w:rPr>
              <w:t>Текстильщиков, д. 2, помещение 316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42. Общество с ограниченной ответственностью "Газпром трансгаз Ставрополь" Филиал Невинномысское линейное производственное управление магистральных газопроводов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"Газпром трансгаз Ставрополь"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>(РСШ)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355102, Российская Федерация, г. Ставрополь, проспект Октябрьской революции, д. 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"НУЦ "Качество"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127521, Российская Федерация, г. Москва, 3-й проезд Марьиной Рощи, д. 40, стр. 1, этаж 4, комн. </w:t>
            </w:r>
            <w:r>
              <w:rPr>
                <w:sz w:val="24"/>
                <w:lang w:val="en-US"/>
              </w:rPr>
              <w:t>07, 19, 20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43. Общество с ограниченной ответственностью "Благовещенский ремонтно-механический завод""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"БРМЗ"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675016, Российская Федерация, Амурская обл., Благовещенск, ул. </w:t>
            </w:r>
            <w:r>
              <w:rPr>
                <w:sz w:val="24"/>
                <w:lang w:val="en-US"/>
              </w:rPr>
              <w:t>Калинина, д. 137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"РТС-НК"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660012, Российская Федерация, Красноярский край,  г. Красноярск, ул. </w:t>
            </w:r>
            <w:r>
              <w:rPr>
                <w:sz w:val="24"/>
                <w:lang w:val="en-US"/>
              </w:rPr>
              <w:t>Полтавская, д. 38, офис 201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44. Общество с ограниченной ответственностью "УльтраМет"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"УльтраМет"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РСШ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196650, Российская Федерация, г. Санкт-Петербург, г. Колпино, ул. </w:t>
            </w:r>
            <w:r>
              <w:rPr>
                <w:sz w:val="24"/>
                <w:lang w:val="en-US"/>
              </w:rPr>
              <w:t>Финляндская, д. 34, лит. А, пом. 7Н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"НУЦ "Качество"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127521, Российская Федерация, г. Москва, 3-й проезд Марьиной Рощи, д. 40, стр. 1, этаж 4, комн. </w:t>
            </w:r>
            <w:r>
              <w:rPr>
                <w:sz w:val="24"/>
                <w:lang w:val="en-US"/>
              </w:rPr>
              <w:t>07, 19, 20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45. Акционерное общество "Саранский телевизионный завод"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АО "СТЗ"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430034, Российская Федерация, Республика Мордовия, г Саранск, ул Промышленная 1-я, д. 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"ИКЦ "Арина"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614010, Российская Федерация, г. Пермь, ул. Героев Хасана, д. 7а, офис 540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46. Общество с ограниченной ответственностью "МежТрансСтрой"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"МежТрансСтрой"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460041, Российская Федерация, Оренбургская обл., г. Оренбург, ул. </w:t>
            </w:r>
            <w:r>
              <w:rPr>
                <w:sz w:val="24"/>
                <w:lang w:val="en-US"/>
              </w:rPr>
              <w:t>Микрорайон, д.1Б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Центр "ПремиумКонсалт"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443068, Российская Федерация, г. Самара, ул. </w:t>
            </w:r>
            <w:r>
              <w:rPr>
                <w:sz w:val="24"/>
                <w:lang w:val="en-US"/>
              </w:rPr>
              <w:t>Ново-Садовая, д. 106, корп. 155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47. Общество с ограниченной ответственностью "СибАвтоТранс"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"СибАвтоТранс"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 xml:space="preserve">644007, Российская Федерация, Омская обл., г. Омск, ул. Фрунзе, д. 80, литер А, пом.41П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"КОНУС"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125009, Российская Федерация, г. Москва, Газетный пер., д 3-5, стр 1, пом. </w:t>
            </w:r>
            <w:r>
              <w:rPr>
                <w:sz w:val="24"/>
                <w:lang w:val="en-US"/>
              </w:rPr>
              <w:t>II, ком. №57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48. Публичное Акционерное Общество "Нижнекамскнефтехим"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ПАО "Нижнекамскнефтехим" 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423574, Российская Федерация, Республика Татарстан, г. Нижнекамск, ул. </w:t>
            </w:r>
            <w:r>
              <w:rPr>
                <w:sz w:val="24"/>
                <w:lang w:val="en-US"/>
              </w:rPr>
              <w:t>Соболековская, зд. 23, офис 129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"Центр НК"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420036, Российская Федерация, Республика Татарстан, г. Казань, ул. </w:t>
            </w:r>
            <w:r>
              <w:rPr>
                <w:sz w:val="24"/>
                <w:lang w:val="en-US"/>
              </w:rPr>
              <w:t>Лядова, д. 5, пом. 1002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49. Филиал Яблоновское управление аварийно-восстановительных работ Общества с ограниченной ответственностью "Газпром трансгаз Краснодар"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Филиал Яблоновское УАВР ООО "Газпром трансгаз Краснодар"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>(ПВТ)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350051, Российская Федерация, г. Краснодар, ул. им. </w:t>
            </w:r>
            <w:r>
              <w:rPr>
                <w:sz w:val="24"/>
                <w:lang w:val="en-US"/>
              </w:rPr>
              <w:t>Дзержинского, д. 36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"НУЦ "Качество"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127521, Российская Федерация, г. Москва, 3-й проезд Марьиной Рощи, д. 40, стр. 1, этаж 4, комн. </w:t>
            </w:r>
            <w:r>
              <w:rPr>
                <w:sz w:val="24"/>
                <w:lang w:val="en-US"/>
              </w:rPr>
              <w:t>07, 19, 20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50. Отраслевой институт "Омскгазтехнология" филиал Открытого акционерного общества "Запсибгазпром" 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Отраслевой институт "Омскгазтехнология" филиал ОАО "Запсибгазпром"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>(ПВТ)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625000, Российская Федерация, Тюменская область, г. Тюмень, ул. </w:t>
            </w:r>
            <w:r>
              <w:rPr>
                <w:sz w:val="24"/>
                <w:lang w:val="en-US"/>
              </w:rPr>
              <w:t>Первомайская, д. 19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АНО СЦНТО "Промбезопасность-Сибирь"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630078, Российская Федерация, г. Новосибирск, ул. </w:t>
            </w:r>
            <w:r>
              <w:rPr>
                <w:sz w:val="24"/>
                <w:lang w:val="en-US"/>
              </w:rPr>
              <w:t>Дачная, д. 21/1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51. Общество с ограниченной ответственностью "СпецПромИзоляция"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"СПИ"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644005, Российская Федерация, г. Омск, ул. </w:t>
            </w:r>
            <w:r>
              <w:rPr>
                <w:sz w:val="24"/>
                <w:lang w:val="en-US"/>
              </w:rPr>
              <w:t>Толстого, д. 68, этаж 3, пом. 1-3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АНО СЦНТО "Промбезопасность-Сибирь"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630078, Российская Федерация, г. Новосибирск, ул. </w:t>
            </w:r>
            <w:r>
              <w:rPr>
                <w:sz w:val="24"/>
                <w:lang w:val="en-US"/>
              </w:rPr>
              <w:t>Дачная, д. 21/1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52. Общество с ограниченной ответственностью "НЕВСКИЕ ГОРИЗОНТЫ."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"НЕВСКИЕ ГОРИЗОНТЫ."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ПВТ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195299, Российская Федерация, г. Санкт-Петербург, ул. Киришская, д. 2, Литер А, пом. 6Н, оф. 29, 30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"ИКЦ "Арина"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614010, Российская Федерация, г. Пермь, ул. Героев Хасана, д. 7а, офис 540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53. Общество с ограниченной ответственностью "ГазЭнергоСтрой"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"ГазЭнергоСтрой"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ПВТ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629306, Российская Федерация, Ямало-Ненецкий Автономный Округ, г. Новый Уренгой, ул. </w:t>
            </w:r>
            <w:r>
              <w:rPr>
                <w:sz w:val="24"/>
                <w:lang w:val="en-US"/>
              </w:rPr>
              <w:t>Промысловая, д. 29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АНО "ДИЭКС"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125212, Российская Федерация, г. Москва, ул. 800-летия Москвы, д. 4, корп. 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54. Акционерное общество "Соединительные отводы трубопроводов"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АО "СОТ"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456656, Российская Федерация, Челябинская обл., г. Копейск, ул. </w:t>
            </w:r>
            <w:r>
              <w:rPr>
                <w:sz w:val="24"/>
                <w:lang w:val="en-US"/>
              </w:rPr>
              <w:t>Космонавтов, д. 26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"Центр НК"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420036, Российская Федерация, Республика Татарстан, г. Казань, ул. </w:t>
            </w:r>
            <w:r>
              <w:rPr>
                <w:sz w:val="24"/>
                <w:lang w:val="en-US"/>
              </w:rPr>
              <w:t>Лядова, д. 5, пом. 1002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55. Общество с ограниченной ответственностью "Ди Ферро"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"Ди Ферро"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301212, Российская Федерация, Тульская обл., Щекинский р-н, раб. пос. </w:t>
            </w:r>
            <w:r>
              <w:rPr>
                <w:sz w:val="24"/>
                <w:lang w:val="en-US"/>
              </w:rPr>
              <w:t>Первомайский, ул. Административная, д.16, литера В,В1, помещение 202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"НОРЭКС"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241020, Российская Федерация, г. Москва, Зубовский бульвар, д. 29, помещ. </w:t>
            </w:r>
            <w:r>
              <w:rPr>
                <w:sz w:val="24"/>
                <w:lang w:val="en-US"/>
              </w:rPr>
              <w:t>IX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56. Общество с ограниченной ответственностью "Внешнеэкономическое объединение "Технопромэкспорт"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"ВО "Технопромэкспорт"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119019, Российская Федерация, г. Москва, ул. </w:t>
            </w:r>
            <w:r>
              <w:rPr>
                <w:sz w:val="24"/>
                <w:lang w:val="en-US"/>
              </w:rPr>
              <w:t>Новый Арбат, д. 15, строение 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"НОРЭКС"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241020, Российская Федерация, г. Москва, Зубовский бульвар, д. 29, помещ. </w:t>
            </w:r>
            <w:r>
              <w:rPr>
                <w:sz w:val="24"/>
                <w:lang w:val="en-US"/>
              </w:rPr>
              <w:t>IX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57. Акционерное общество "Карелгаз"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АО "Карелгаз"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185001, Российская Федерация, Республика Карелия, г. Петрозаводск, ул. </w:t>
            </w:r>
            <w:r>
              <w:rPr>
                <w:sz w:val="24"/>
                <w:lang w:val="en-US"/>
              </w:rPr>
              <w:t>Путейская, д. 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АО "НТЦ "Промышленная безопасность"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109147, Российская Федерация, г. Москва, ул. </w:t>
            </w:r>
            <w:r>
              <w:rPr>
                <w:sz w:val="24"/>
                <w:lang w:val="en-US"/>
              </w:rPr>
              <w:t>Таганская, д. 34А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58. Акционерное общество "Кузнечевский комбинат строительных конструкций и материалов"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АО "Кузнечевский КСКМ"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163045, Российская Федерация, г. Архангельск, Талажское шоссе, д. 23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"НОРЭКС"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241020, Российская Федерация, г. Москва, Зубовский бульвар, д. 29, помещ. </w:t>
            </w:r>
            <w:r>
              <w:rPr>
                <w:sz w:val="24"/>
                <w:lang w:val="en-US"/>
              </w:rPr>
              <w:t>IX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59. Акционерное общество "Волгогаз"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АО "Волгогаз"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>(ПРВ)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603024, Российская Федерация, Нижегородская обл., г. Нижний Новгород, ул. </w:t>
            </w:r>
            <w:r>
              <w:rPr>
                <w:sz w:val="24"/>
                <w:lang w:val="en-US"/>
              </w:rPr>
              <w:t>Максима Горького, д. 193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"НУЦ "Качество"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127521, Российская Федерация, г. Москва, 3-й проезд Марьиной Рощи, д. 40, стр. 1, этаж 4, комн. </w:t>
            </w:r>
            <w:r>
              <w:rPr>
                <w:sz w:val="24"/>
                <w:lang w:val="en-US"/>
              </w:rPr>
              <w:t>07, 19, 20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60. Общество с ограниченной ответственностью Аттестационный пункт "Надёжность"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АП "Надёжность"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ПВТ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423850, Российская Федерация, Республика Татарстан,  город Набережные Челны,  бульвар им. </w:t>
            </w:r>
            <w:r>
              <w:rPr>
                <w:sz w:val="24"/>
                <w:lang w:val="en-US"/>
              </w:rPr>
              <w:t>Хусаина Ямашева, дом 2, квартира 90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"Центр НК"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420036, Российская Федерация, Республика Татарстан, г. Казань, ул. </w:t>
            </w:r>
            <w:r>
              <w:rPr>
                <w:sz w:val="24"/>
                <w:lang w:val="en-US"/>
              </w:rPr>
              <w:t>Лядова, д. 5, пом. 1002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61. Закрытое акционерное общество "Арматурная компания "Фобос"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ЗАО "АК "Фобос"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ПВТ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152908, Российская Федерация, Ярославская обл., г. Рыбинск, ул. </w:t>
            </w:r>
            <w:r>
              <w:rPr>
                <w:sz w:val="24"/>
                <w:lang w:val="en-US"/>
              </w:rPr>
              <w:t>Сысоевская, д. 23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"Регион-Спектрсерт"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394026, Российская Федерация, г. Воронеж, ул. </w:t>
            </w:r>
            <w:r>
              <w:rPr>
                <w:sz w:val="24"/>
                <w:lang w:val="en-US"/>
              </w:rPr>
              <w:t>Текстильщиков, д. 2, помещение 316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62. Частное образовательное учреждение дополнительного профессионального образования "Центр подготовки кадров-Татнефть"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ЧОУ ДПО "ЦПК-Татнефть"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>(ПВТ)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423450, Российская Федерация, Республика Татарстан, г. Альметьевск, ул. </w:t>
            </w:r>
            <w:r>
              <w:rPr>
                <w:sz w:val="24"/>
                <w:lang w:val="en-US"/>
              </w:rPr>
              <w:t>Р. Фахретдина, д. 44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АО НПО "Техкранэнерго"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600009, Российская Федерация, г. Владимир, ул. </w:t>
            </w:r>
            <w:r>
              <w:rPr>
                <w:sz w:val="24"/>
                <w:lang w:val="en-US"/>
              </w:rPr>
              <w:t>Полины Осипенко, д. 66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63. Общество с ограниченной ответственностью "ТЕХНИЧЕСКАЯ ПОДГОТОВКА СТРОИТЕЛЬСТВА"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"ТПС"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603157, Российская Федерация, г. Нижний Новгород, ул. </w:t>
            </w:r>
            <w:r>
              <w:rPr>
                <w:sz w:val="24"/>
                <w:lang w:val="en-US"/>
              </w:rPr>
              <w:t>Красных зорь, д. 24/5, помещение 1.3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АО НПО "Техкранэнерго"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600009, Российская Федерация, г. Владимир, ул. </w:t>
            </w:r>
            <w:r>
              <w:rPr>
                <w:sz w:val="24"/>
                <w:lang w:val="en-US"/>
              </w:rPr>
              <w:t>Полины Осипенко, д. 66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64. Общество с ограниченной ответственностью "Ижорский трубопрокатный завод"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ООО "ИТПЗ"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 xml:space="preserve">(ГОСТ </w:t>
            </w:r>
            <w:r>
              <w:rPr>
                <w:sz w:val="24"/>
                <w:lang w:val="en-US"/>
              </w:rPr>
              <w:t>ISO</w:t>
            </w:r>
            <w:r w:rsidRPr="00CD75AB"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IEC</w:t>
            </w:r>
            <w:r w:rsidRPr="00CD75AB">
              <w:rPr>
                <w:sz w:val="24"/>
              </w:rPr>
              <w:t xml:space="preserve"> 17025-2019)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196650, Российская Федерация, г. Санкт-Петербург, г. Колпино, территория Ижорский завод, д. 32, литер АЩ, пом. 17-Н, ком. 12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"НУЦ "Качество"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127521, Российская Федерация, г. Москва, 3-й проезд Марьиной Рощи, д. 40, стр. 1, этаж 4, комн. </w:t>
            </w:r>
            <w:r>
              <w:rPr>
                <w:sz w:val="24"/>
                <w:lang w:val="en-US"/>
              </w:rPr>
              <w:t>07, 19, 20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65. Общество с ограниченной ответсвенностью "Геомастер"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"Геомастер"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443010, Российская Федерация, Самарская обл., г. Самара, ул. </w:t>
            </w:r>
            <w:r>
              <w:rPr>
                <w:sz w:val="24"/>
                <w:lang w:val="en-US"/>
              </w:rPr>
              <w:t>Льва Толстого, д. 14,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"Самарский Физико-технический центр"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443083, Российская Федерация, г. Самара , 1-й Безымянный пер., д. 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66. Публичное акционерное общество "Северное управление строительства"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ПАО "СУС"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ПВТ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188540, Российская Федерация, Ленинградская обл., г. Сосновый Бор,  ул. </w:t>
            </w:r>
            <w:r>
              <w:rPr>
                <w:sz w:val="24"/>
                <w:lang w:val="en-US"/>
              </w:rPr>
              <w:t>Ленинградская, д. 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"КОНУС"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125009, Российская Федерация, г. Москва, Газетный пер., д 3-5, стр 1, пом. </w:t>
            </w:r>
            <w:r>
              <w:rPr>
                <w:sz w:val="24"/>
                <w:lang w:val="en-US"/>
              </w:rPr>
              <w:t>II, ком. №57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67. Публичное акционерное общество "Северное управление строительства"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ПАО "СУС"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РСШ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188540, Российская Федерация, Ленинградская обл., г. Сосновый Бор,  ул. </w:t>
            </w:r>
            <w:r>
              <w:rPr>
                <w:sz w:val="24"/>
                <w:lang w:val="en-US"/>
              </w:rPr>
              <w:t>Ленинградская, д. 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"КОНУС"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125009, Российская Федерация, г. Москва, Газетный пер., д 3-5, стр 1, пом. </w:t>
            </w:r>
            <w:r>
              <w:rPr>
                <w:sz w:val="24"/>
                <w:lang w:val="en-US"/>
              </w:rPr>
              <w:t>II, ком. №57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68. Общество с ограниченной ответственностью "АТОМНЕФТЕГАЗДЕТАЛЬ"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"АТОМНЕФТЕГАЗДЕТАЛЬ"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142204, Российская Федерация, Московская обл., г. Серпухов, ул. </w:t>
            </w:r>
            <w:r>
              <w:rPr>
                <w:sz w:val="24"/>
                <w:lang w:val="en-US"/>
              </w:rPr>
              <w:t>Пушкина, д.45, к.3, пом.7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"НОРЭКС"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241020, Российская Федерация, г. Москва, Зубовский бульвар, д. 29, помещ. </w:t>
            </w:r>
            <w:r>
              <w:rPr>
                <w:sz w:val="24"/>
                <w:lang w:val="en-US"/>
              </w:rPr>
              <w:t>IX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69. Общество с ограниченной ответственностью"Опытно-механический завод"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"ОМЗ"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195160, Российская Федерация, г. Санкт-Петербург, проспект Пискаревский, дом 1, стр. 1, пом. 52-Н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"НОРЭКС"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241020, Российская Федерация, г. Москва, Зубовский бульвар, д. 29, помещ. </w:t>
            </w:r>
            <w:r>
              <w:rPr>
                <w:sz w:val="24"/>
                <w:lang w:val="en-US"/>
              </w:rPr>
              <w:t>IX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70. Общество с ограниченной ответственностью "ПетроГазСтрой"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"ПГС"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ind w:left="33" w:right="-108"/>
              <w:rPr>
                <w:sz w:val="24"/>
              </w:rPr>
            </w:pPr>
            <w:r w:rsidRPr="00CD75AB">
              <w:rPr>
                <w:sz w:val="24"/>
              </w:rPr>
              <w:t>191040, Российская Федерация, г. Санкт-Петербург, проспект Лиговский, дом 50, литер Н, офис 48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"НОРЭКС"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241020, Российская Федерация, г. Москва, Зубовский бульвар, д. 29, помещ. </w:t>
            </w:r>
            <w:r>
              <w:rPr>
                <w:sz w:val="24"/>
                <w:lang w:val="en-US"/>
              </w:rPr>
              <w:t>IX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71. Общество с ограниченной ответственностью "ВИК Нейт"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"ВИК Нейт"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ПРВ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108811, Российская Федерация, г. Москва, Киевское шоссе, 22 километр  (п. Московский), домовл. </w:t>
            </w:r>
            <w:r>
              <w:rPr>
                <w:sz w:val="24"/>
                <w:lang w:val="en-US"/>
              </w:rPr>
              <w:t>4, стр. 2, эт. 6, блок В, офис 601 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ФГАУ "НУЦСК при МГТУ им. Н.Э. Баумана"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105005, Российская Федерация, г. Москва, ул. 2-я Бауманская, д. 5, строение 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 72. Филиал Инженерно-технический центр общества с ограниченной ответственностью "Газпром добыча Ямбург" 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Филиал Инженерно-технический центр ООО "Газпром добыча Ямбург" </w:t>
            </w:r>
            <w:r w:rsidRPr="00CD75AB">
              <w:rPr>
                <w:b/>
                <w:sz w:val="24"/>
              </w:rPr>
              <w:t xml:space="preserve"> </w:t>
            </w:r>
            <w:r w:rsidRPr="00CD75AB">
              <w:rPr>
                <w:sz w:val="24"/>
              </w:rPr>
              <w:t>(ПВТ)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629306, Российская Федерация, Тюменская обл., Ямало-Ненецкий автономный округ, г. Новый Уренгой, ул. </w:t>
            </w:r>
            <w:r>
              <w:rPr>
                <w:sz w:val="24"/>
                <w:lang w:val="en-US"/>
              </w:rPr>
              <w:t>Геологоразведчиков, д. 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ООО "РАСЭК плюс"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109377, Российская Федерация, г. Москва, Рязанский проспект, д. 32, корп. </w:t>
            </w:r>
            <w:r>
              <w:rPr>
                <w:sz w:val="24"/>
                <w:lang w:val="en-US"/>
              </w:rPr>
              <w:t>3, офис 213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  <w:tr w:rsidR="00997C90" w:rsidTr="00997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 73. Общество с ограниченной ответственностью "МЕТМАШУФАЛЕЙ"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"МЕТМАШУФАЛЕЙ"</w:t>
            </w:r>
            <w:r>
              <w:rPr>
                <w:b/>
                <w:sz w:val="24"/>
                <w:lang w:val="en-US"/>
              </w:rPr>
              <w:t xml:space="preserve"> </w:t>
            </w:r>
            <w:r w:rsidRPr="00F325FA">
              <w:rPr>
                <w:sz w:val="24"/>
                <w:lang w:val="en-US"/>
              </w:rPr>
              <w:t>(</w:t>
            </w:r>
            <w:r>
              <w:rPr>
                <w:sz w:val="24"/>
                <w:lang w:val="en-US"/>
              </w:rPr>
              <w:t>РСШ</w:t>
            </w:r>
            <w:r w:rsidRPr="00F325FA">
              <w:rPr>
                <w:sz w:val="24"/>
                <w:lang w:val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ind w:left="33" w:right="-108"/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456800, Российская Федерация, Челябинская обл., г. Верхний Уфалей, ул. </w:t>
            </w:r>
            <w:r>
              <w:rPr>
                <w:sz w:val="24"/>
                <w:lang w:val="en-US"/>
              </w:rPr>
              <w:t>Ленина, дом 129, офис 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</w:rPr>
              <w:t>АО НПО "Техкранэнерго"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CD75AB">
              <w:rPr>
                <w:sz w:val="24"/>
              </w:rPr>
              <w:t xml:space="preserve">600009, Российская Федерация, г. Владимир, ул. </w:t>
            </w:r>
            <w:r>
              <w:rPr>
                <w:sz w:val="24"/>
                <w:lang w:val="en-US"/>
              </w:rPr>
              <w:t>Полины Осипенко, д. 66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997C90" w:rsidRDefault="00997C90" w:rsidP="00997C90">
            <w:pPr>
              <w:tabs>
                <w:tab w:val="left" w:pos="12049"/>
              </w:tabs>
              <w:rPr>
                <w:sz w:val="24"/>
                <w:lang w:val="en-US"/>
              </w:rPr>
            </w:pPr>
          </w:p>
        </w:tc>
      </w:tr>
    </w:tbl>
    <w:p w:rsidR="00EF0976" w:rsidRDefault="00EF0976">
      <w:pPr>
        <w:tabs>
          <w:tab w:val="left" w:pos="12049"/>
        </w:tabs>
        <w:rPr>
          <w:bCs/>
          <w:sz w:val="24"/>
          <w:lang w:val="en-US"/>
        </w:rPr>
      </w:pPr>
    </w:p>
    <w:p w:rsidR="00EF0976" w:rsidRPr="00F325FA" w:rsidRDefault="00EF0976">
      <w:pPr>
        <w:pStyle w:val="20"/>
        <w:tabs>
          <w:tab w:val="left" w:pos="12049"/>
        </w:tabs>
        <w:rPr>
          <w:b w:val="0"/>
          <w:bCs/>
        </w:rPr>
      </w:pPr>
      <w:r w:rsidRPr="00F325FA">
        <w:rPr>
          <w:b w:val="0"/>
          <w:bCs/>
        </w:rPr>
        <w:t>Решение комиссии по аккредитации:</w:t>
      </w:r>
    </w:p>
    <w:p w:rsidR="00EF0976" w:rsidRPr="001E4792" w:rsidRDefault="00EF0976">
      <w:pPr>
        <w:tabs>
          <w:tab w:val="left" w:pos="12049"/>
        </w:tabs>
        <w:rPr>
          <w:sz w:val="24"/>
        </w:rPr>
      </w:pPr>
      <w:r>
        <w:rPr>
          <w:sz w:val="24"/>
        </w:rPr>
        <w:t>Аккредитовать в Единой системе следующие организации:</w:t>
      </w:r>
    </w:p>
    <w:p w:rsidR="00EF0976" w:rsidRDefault="00EF0976">
      <w:pPr>
        <w:tabs>
          <w:tab w:val="left" w:pos="12049"/>
        </w:tabs>
        <w:rPr>
          <w:sz w:val="16"/>
          <w:szCs w:val="16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3"/>
        <w:gridCol w:w="11111"/>
      </w:tblGrid>
      <w:tr w:rsidR="00EF0976">
        <w:trPr>
          <w:tblHeader/>
        </w:trPr>
        <w:tc>
          <w:tcPr>
            <w:tcW w:w="3383" w:type="dxa"/>
            <w:tcBorders>
              <w:bottom w:val="single" w:sz="4" w:space="0" w:color="auto"/>
            </w:tcBorders>
          </w:tcPr>
          <w:p w:rsidR="00EF0976" w:rsidRDefault="00EF0976">
            <w:pPr>
              <w:tabs>
                <w:tab w:val="left" w:pos="12049"/>
              </w:tabs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и тип организации</w:t>
            </w:r>
          </w:p>
        </w:tc>
        <w:tc>
          <w:tcPr>
            <w:tcW w:w="11111" w:type="dxa"/>
            <w:tcBorders>
              <w:bottom w:val="single" w:sz="4" w:space="0" w:color="auto"/>
            </w:tcBorders>
          </w:tcPr>
          <w:p w:rsidR="00EF0976" w:rsidRDefault="00EF0976">
            <w:pPr>
              <w:tabs>
                <w:tab w:val="left" w:pos="12049"/>
              </w:tabs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Область аккредитации</w:t>
            </w:r>
          </w:p>
        </w:tc>
      </w:tr>
      <w:tr w:rsidR="00EF0976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324E8B" w:rsidRPr="00CD75AB" w:rsidRDefault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1</w:t>
            </w:r>
            <w:r w:rsidR="00EF0976" w:rsidRPr="00CD75AB">
              <w:rPr>
                <w:sz w:val="24"/>
              </w:rPr>
              <w:t xml:space="preserve">.  </w:t>
            </w:r>
            <w:r w:rsidRPr="00CD75AB">
              <w:rPr>
                <w:sz w:val="24"/>
              </w:rPr>
              <w:t>Общество с ограниченной ответственностью "Строительный Контроль"</w:t>
            </w:r>
          </w:p>
          <w:p w:rsidR="00324E8B" w:rsidRPr="00CD75AB" w:rsidRDefault="00324E8B">
            <w:pPr>
              <w:tabs>
                <w:tab w:val="left" w:pos="12049"/>
              </w:tabs>
              <w:rPr>
                <w:sz w:val="24"/>
              </w:rPr>
            </w:pPr>
          </w:p>
          <w:p w:rsidR="00EF0976" w:rsidRDefault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"СК"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EF0976" w:rsidRDefault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</w:t>
            </w:r>
            <w:r w:rsidR="00EF0976">
              <w:rPr>
                <w:noProof/>
                <w:sz w:val="24"/>
              </w:rPr>
              <w:t xml:space="preserve"> </w:t>
            </w:r>
            <w:r>
              <w:rPr>
                <w:noProof/>
                <w:sz w:val="24"/>
              </w:rPr>
              <w:t>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9.1. Смеси 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9.1.1. Определение удобоукладываемости, плотности, пористости, расслаиваемости, сроков схватывания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 Растворы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9.2.1. Определение: подвижности, плотности, расслаиваемости, водоудерживающей способности растворной смеси; прочности на сжатие, влажности, водопоглощения, морозостойкости раствора; прочности раствора, взятого из швов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9.4. Песок для строительных работ (включая смеси песчано-гравийные, щебеночно-гравийно-песочные, песок из отсевов дробления)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9.4.1. Определение зернового состава, содержания пылевидных и глинистых частиц, содержания глины в комках, наличия органических примесей, влажности, плотности, морозостойкости. Проведение химического анализа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 Щебень и гравий (включая смеси песчано-гравийные, щебеночно-гравийно-песочные, песок из отсевов дробления)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9.5.1. Определение зернового состава, пылевидных и глинистых частиц, содержания глины в комках, дробимости, содержания слабых пород, органических примесей и волокон асбеста, минерало-петрографического состава, пористости, водопоглощения, влажности, прочности, плотности, сопротивления удару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9.6.2. Лабораторное определение физических характеристик (влажность, плотность, влажность на границах раскатывания и текучести)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9.6.3. Лабораторное определение зернового (гранулометрического) и микроагрегатного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9.6.16. Полевые испытания статическим и динамическим зондированием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9.7.1. Контроль прочности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9.7.2. Определение прочности по контрольным образцам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9.7.3. Определение прочности механическими методами неразрушающего контроля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9.7.4. Определение плотности, влажности, водопоглощения, пористости и водонепроницаемости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9.7.7. Определение морозостойкости (базовый способ, ускоренный метод при многократном замораживании, ускоренный дилатометрический метод, ускоренный структурно-механический метод)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9.7.13. Определение прочности по образцам, отобранным из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9.7.14. Определение прочности бетона ультразвуковым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 Материалы и изделия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9.11.13. Определение влажности строительных материалов: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9.11.13.1. диэлькометрическим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 Дороги автомобильные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9.12.3. Автомобильные дороги, инфраструктура дорожная, сооружения дорожные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9.12.3.4 Определение эксплуатационного состояния автомобильных дорог и улиц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9.12.3.4.2 Измерения упругого прогиба нежестких дорожных одежд автомобильных дорог общего пользования динамическим и статическим нагружениями</w:t>
            </w:r>
          </w:p>
          <w:p w:rsidR="00EF0976" w:rsidRDefault="00EF0976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2.  Общество с ограниченной </w:t>
            </w:r>
            <w:r w:rsidRPr="00CD75AB">
              <w:rPr>
                <w:sz w:val="24"/>
              </w:rPr>
              <w:lastRenderedPageBreak/>
              <w:t>ответственностью "Предприятие "Сенсор"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"Предприятие "Сенсор"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1.1.3. При повышенной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испытаний при повышенной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определения ферритной фазы магнитным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3.  Общество с ограниченной ответственностью "Научно-исследовательский испытательный центр </w:t>
            </w:r>
            <w:r w:rsidRPr="00CD75AB">
              <w:rPr>
                <w:sz w:val="24"/>
              </w:rPr>
              <w:lastRenderedPageBreak/>
              <w:t>КузНИУИ"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"НИИЦ КузНИУИ"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9.1. Смеси 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9.1.1. Определение удобоукладываемости, плотности, пористости, расслаиваемости, сроков схватывания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 Растворы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9.2.1. Определение: подвижности, плотности, расслаиваемости, водоудерживающей способности растворной смеси; прочности на сжатие, влажности, водопоглощения, морозостойкости раствора; прочности раствора, взятого из швов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 Цементы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9.3.1. Определение тонкости помола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9.3.2. Определение нормальной густоты, сроков схватывания, равномерности изменения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9.3.3. Определение предела прочности при изгибе и сжатии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9.6.2. Лабораторное определение физических характеристик (влажность, плотность, влажность на границах раскатывания и текучести)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9.6.8. Лабораторное определение коэффициента фильтрации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9.7.1. Контроль прочности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9.7.2. Определение прочности по контрольным образцам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9.7.3. Определение прочности механическими методами неразрушающего контроля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9.7.17. Определение толщины защитного слоя бетона и расположения арматуры в железобетонных конструкциях магнитным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9.8. Кирпич и камни керамические и силикатные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9.8.2. Определение предела прочности при сжатии керамического, силикатного кирпича и камней, кладки каменной, стеновых камней бетонных и из горных пород, стеновых блоков из природного камня и предела прочности при изгибе керамического и силикатного кирпича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9.8.3. Определение прочности сцепления в каменной кладке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4.  Общество с ограниченной ответственностью "Петон Констракшн"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"Петон Констракшн"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2.2. Склонности к механическому старению методом ударного изгиба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7.2. Стилоскопирование для определения содержания легирующих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7.3. Химический анализ для определения количества  и состава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9.1. Смеси 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9.1.1. Определение удобоукладываемости, плотности, пористости, расслаиваемости, сроков схватывания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 Растворы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9.2.1. Определение: подвижности, плотности, расслаиваемости, водоудерживающей способности растворной смеси; прочности на сжатие, влажности, водопоглощения, морозостойкости раствора; прочности раствора, взятого из швов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определения прочности раствора, взятого из швов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9.3. Цементы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9.3.1. Определение тонкости помола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9.3.2. Определение нормальной густоты, сроков схватывания, равномерности изменения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9.3.3. Определение предела прочности при изгибе и сжатии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9.3.4. Определение тепловыделения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9.3.5. Определение водоотделения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9.3.6. Определение тонкости помола, растекаемости, плотности цементного теста, консистентности, времени загустевания, водоотделения, прочности цементов тампонажных, удельной поверхности, равномерности изменения объема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9.3.7. Определение предела прочности, конца схватывания, водостойкости, расширения добавок минеральных для цемента, определение ложного схватывания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9.4. Песок для строительных работ (включая смеси песчано-гравийные, щебеночно-гравийно-песочные, песок из отсевов дробления)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9.4.1. Определение зернового состава, содержания пылевидных и глинистых частиц, содержания глины в комках, наличия органических примесей, влажности, плотности, морозостойкости. Проведение химического анализа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определения наличия органических примесей. Проведения химического анализа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 Щебень и гравий (включая смеси песчано-гравийные, щебеночно-гравийно-песочные, песок из отсевов дробления)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9.5.1. Определение зернового состава, пылевидных и глинистых частиц, содержания глины в комках, дробимости, содержания слабых пород, органических примесей и волокон асбеста, минерало-петрографического состава, пористости, водопоглощения, влажности, прочности, плотности, сопротивления удару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определения органических примесей и волокон асбеста, минерало-петрографического состава, сопротивления удару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9.6.2. Лабораторное определение физических характеристик (влажность, плотность, влажность на границах раскатывания и текучести)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9.6.3. Лабораторное определение зернового (гранулометрического) и микроагрегатного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9.6.6. Лабораторное определение максимальной плотности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9.6.8. Лабораторное определение коэффициента фильтрации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9.6.15. Полевое определение характеристик прочности и деформируемости (штампом, горячим штампом, радиальным и лопастным прессиометрами, на срез)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9.6.16. Полевые испытания статическим и динамическим зондированием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9.6.20. Определение плотности замещением объема (в полевых условиях)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9.6.21. Полевое определение температуры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9.7.1. Контроль прочности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9.7.2. Определение прочности по контрольным образцам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9.7.3. Определение прочности механическими методами неразрушающего контроля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определения адгезии механическими методами неразрушающего контроля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9.7.4. Определение плотности, влажности, водопоглощения, пористости и водонепроницаемости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9.7.7. Определение морозостойкости (базовый способ, ускоренный метод при многократном замораживании, ускоренный дилатометрический метод, ускоренный структурно-механический метод)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определения морозостойкости (ускоренным дилатометрическим методом, ускоренным структурно-механическим методом)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9.7.12. Определение истираемости бетона (на круге и в барабане истирания)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9.7.13. Определение прочности по образцам, отобранным из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9.7.14. Определение прочности бетона ультразвуковым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9.8. Кирпич и камни керамические и силикатные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9.8.1. Определение водопоглощения, плотности, морозостойкости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9.8.2. Определение предела прочности при сжатии керамического, силикатного кирпича и камней, кладки каменной, стеновых камней бетонных и из горных пород, стеновых блоков из природного камня и предела прочности при изгибе керамического и силикатного кирпича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определения прочности при изгибе керамического и силикатного кирпича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 Дороги автомобильные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 Испытания  материалов на основе органических вяжущих для дорожного и аэродромного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9.12.1.1 Испытания лабораторных образцов, вырубок и кернов, отобранных непосредственно из покрытия или основания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5.  Общество с ограниченной ответственностью "Промышленно-коммерческая фирма "МираМет"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lastRenderedPageBreak/>
              <w:t>ООО "ПКФ "МираМет"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6.  Акционерное общество "Газпром газораспределение Курск"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АО "Газпром газораспределение Курск"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5.3. Раздача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5.4. Бортование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5.5. На осадку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7.  Общество с ограниченной ответственностью "ГСП-2"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"ГСП-2"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9.6.17. Полевые испытания сваями, контрольные испытания сваи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8.  Общество с ограниченной ответственностью </w:t>
            </w:r>
            <w:r w:rsidRPr="00CD75AB">
              <w:rPr>
                <w:sz w:val="24"/>
              </w:rPr>
              <w:lastRenderedPageBreak/>
              <w:t>"Технология"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"Технология"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1.1.2. При пониженной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1.1.3. При повышенной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3.2. На пределе текучести (вдавливанием шара)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3.6. Методом упругого отскока бойка 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по Шору 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по Либу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измерения твердости методом упругого отскока бойка по Шору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3.8. Микротвердость (вдавливанием алмазных наконечников)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3.10. Специальные (в т.ч. комбинированные) методы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3.10.1. Измерение твердости методом ультразвукового контактного импеданса по шкалам Бринелля (НВ), роквелла (HRC), Виккерсу (HV), Шора (HSD)    Руководство по эксплуатации ТКМ459СМ РЭ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7.2. Стилоскопирование для определения содержания легирующих элементов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9.  Общество с ограниченной ответственностью "Премиум"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"Премиум"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5.3. Раздача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5.4. Бортование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5.5. На осадку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9.6.1. Измерения деформаций оснований зданий и сооружений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9.6.2. Лабораторное определение физических характеристик (влажность, плотность, влажность на границах раскатывания и текучести)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9.6.3. Лабораторное определение зернового (гранулометрического) и микроагрегатного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9.6.4. Лабораторное определение характеристик набухания и усадки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9.6.5. Лабораторное определение характеристик прочности и деформируемости (одноплоскостной срез, консолидированно (дренированные, - недренированные), неконсолидированные (дренированные, недренированные) испытания, одноосное, трехосное, суффузионное и компрессионное сжатие, сопротивление срезу)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9.6.6. Лабораторное определение максимальной плотности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9.6.9. Лабораторное определение степени пучинистости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9.6.10. Лабораторное определение содержания органических веществ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9.6.12. Лабораторное определения характеристик физико-механических свойств грунтов при их исследовании для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9.6.13. Полевое определение характеристик физико-механических свойств грунтов при их исследовании для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9.6.20. Определение плотности замещением объема (в полевых условиях)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9.7.1. Контроль прочности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9.7.2. Определение прочности по контрольным образцам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9.7.3. Определение прочности механическими методами неразрушающего контроля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9.7.4. Определение плотности, влажности, водопоглощения, пористости и водонепроницаемости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9.7.6. Испытания на выносливость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9.7.7. Определение морозостойкости (базовый способ, ускоренный метод при многократном замораживании, ускоренный дилатометрический метод, ускоренный структурно-механический метод)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9.7.9. Определение характеристик трещиностойкости (вязкости разрушения) при статическом нагружении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9.7.10. Определение химической стойкости в ненапряженном состоянии химически стойких бетонов (полимербетонов и полимерсиликатных бетонов), сульфатостойкости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9.7.11. Статические испытания для оценки прочности, жесткости и трещиностойкости бетонных и железобетонных строительных изделий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9.7.13. Определение прочности по образцам, отобранным из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 Материалы и изделия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 Испытания лакокрасочных материалов и покрытий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9.11.32.1 Определение адгезии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9.11.32.11 Определение толщины покрытия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9.11.32.16 Определение (сравнение) цвета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9.11.32.17 Определение качества подготовки поверхности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10.  Акционерное общество "Альметьевский трубный завод"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АО "АТЗ"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1.1.2. При пониженной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2.2. Склонности к механическому старению методом ударного изгиба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5.3. Раздача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5.4. Бортование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 Специальные виды (методы)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  Испытания полиэтиленового покрытия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8.1.1.  Прочность при ударе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8.1.2.  Адгезия к стали при температуре 20, 40, 50, 60 гр.  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8.1.3.  Диэлектрическая сплошность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8.1.4.  Сопротивление пенетрации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8.1.5.  Переходное электрическое сопротивление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8.1.6.  Стойкость к тепловому и световому старению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8.1.7.  Адгезия к стали после выдержки 1000 часов в воде при температуре 20, 40, 50, 80, 60 гр.  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8.1.8.  Стойкость к катодному отслаиванию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8.1.9.  Стойкость к растрескиванию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8.1.10.  Устойчивость к термоциклированию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8.1.11.  Усадка при температуре 140 гр.  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8.1.12.  Термостабильность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8.2.  Испытание эпоксидного слоя покрытия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8.2.1.  Степень отвердения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11.  Общество с ограниченной ответственностью "НАКС-Саратов"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"НАКС-Саратов"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6.1.5. Определение степени графитизации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6.1.6. Определение степени сфероидизации перлита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6.1.8. Определение структуры чугуна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6.1.9. Определение величины зерна цветных металлов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12.  Общество с ограниченной ответственностью "Экспертиза и Безопасность"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"Экспертиза и Безопасность"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1.1.3. При повышенной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6.1.5. Определение степени графитизации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6.1.6. Определение степени сфероидизации перлита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7.2. Стилоскопирование для определения содержания легирующих элементов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13.  Общество с ограниченной ответственностью "СМУ"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"СМУ"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9.7.1. Контроль прочности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9.7.3. Определение прочности механическими методами неразрушающего контроля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14.  Общество с ограниченной ответственностью "ФСС№1"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"ФСС№1"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2.1.2. На ударный изгиб (ГОСТ 9454-78) при температурах от минус 100 до минус 269°С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2.2. Склонности к механическому старению методом ударного изгиба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9.1. Смеси 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9.1.1. Определение удобоукладываемости, плотности, пористости, расслаиваемости, сроков схватывания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 Растворы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9.2.1. Определение: подвижности, плотности, расслаиваемости, водоудерживающей способности растворной смеси; прочности на сжатие, влажности, водопоглощения, морозостойкости раствора; прочности раствора, взятого из швов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 Цементы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9.3.1. Определение тонкости помола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9.3.2. Определение нормальной густоты, сроков схватывания, равномерности изменения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9.3.3. Определение предела прочности при изгибе и сжатии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9.3.4. Определение тепловыделения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9.3.5. Определение водоотделения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9.3.6. Определение тонкости помола, растекаемости, плотности цементного теста, консистентности, времени загустевания, водоотделения, прочности цементов тампонажных, удельной поверхности, равномерности изменения объема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9.3.7. Определение предела прочности, конца схватывания, водостойкости, расширения добавок минеральных для цемента, определение ложного схватывания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9.4. Песок для строительных работ (включая смеси песчано-гравийные, щебеночно-гравийно-песочные, песок из отсевов дробления)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9.4.1. Определение зернового состава, содержания пылевидных и глинистых частиц, содержания глины в комках, наличия органических примесей, влажности, плотности, морозостойкости. Проведение химического анализа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 Щебень и гравий (включая смеси песчано-гравийные, щебеночно-гравийно-песочные, песок из отсевов дробления)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9.5.1. Определение зернового состава, пылевидных и глинистых частиц, содержания глины в комках, дробимости, содержания слабых пород, органических примесей и волокон асбеста, минерало-петрографического состава, пористости, водопоглощения, влажности, прочности, плотности, сопротивления удару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9.5.2. Химический анализ щебня и гравия из плотных горных пород и отходов промышленного производства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9.6.1. Измерения деформаций оснований зданий и сооружений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9.6.2. Лабораторное определение физических характеристик (влажность, плотность, влажность на границах раскатывания и текучести)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9.6.3. Лабораторное определение зернового (гранулометрического) и микроагрегатного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9.6.4. Лабораторное определение характеристик набухания и усадки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9.6.5. Лабораторное определение характеристик прочности и деформируемости (одноплоскостной срез, консолидированно (дренированные, - недренированные), неконсолидированные (дренированные, недренированные) испытания, одноосное, трехосное, суффузионное и компрессионное сжатие, сопротивление срезу)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9.6.6. Лабораторное определение максимальной плотности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9.6.7. Лабораторное определение характеристик просадочности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9.6.8. Лабораторное определение коэффициента фильтрации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9.6.9. Лабораторное определение степени пучинистости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9.6.10. Лабораторное определение содержания органических веществ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9.6.11. Лабораторное определение теплопроводности мерзлых грунтов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9.6.12. Лабораторное определения характеристик физико-механических свойств грунтов при их исследовании для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9.6.15. Полевое определение характеристик прочности и деформируемости (штампом, горячим штампом, радиальным и лопастным прессиометрами, на срез)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9.7.1. Контроль прочности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9.7.2. Определение прочности по контрольным образцам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9.7.3. Определение прочности механическими методами неразрушающего контроля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9.7.4. Определение плотности, влажности, водопоглощения, пористости и водонепроницаемости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9.7.13. Определение прочности по образцам, отобранным из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9.7.14. Определение прочности бетона ультразвуковым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9.7.15. Определение морозостойкости бетона ультразвуковым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9.7.16. Определение толщины защитного слоя бетона, размеров и расположения арматуры и закладных изделий в железобетонных конструкциях и изделиях радиационным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9.7.17. Определение толщины защитного слоя бетона и расположения арматуры в железобетонных конструкциях магнитным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9.8. Кирпич и камни керамические и силикатные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9.8.1. Определение водопоглощения, плотности, морозостойкости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9.8.2. Определение предела прочности при сжатии керамического, силикатного кирпича и камней, кладки каменной, стеновых камней бетонных и из горных пород, стеновых блоков из природного камня и предела прочности при изгибе керамического и силикатного кирпича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 Дороги автомобильные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 Испытания  материалов на основе органических вяжущих для дорожного и аэродромного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9.12.1.1 Испытания лабораторных образцов, вырубок и кернов, отобранных непосредственно из покрытия или основания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9.12.1.2 Определение условной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9.12.1.3 Определение скорости распада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9.12.1.4 Определение расслоения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9.12.1.5 Определение устойчивости при хранении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9.12.1.6 Определение сцепления с минеральными материалами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9.12.1.7 Определение содержания вяжущего с эмульгатором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9.12.1.8 Определение однородности битумной эмульсии после ее приготовления путем определения остатка на сите N 014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 Испытания дорожно-строительных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 Песок природный и дробленый для дорожного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9.12.2.1.1 Определение насыпной плотности и пустотности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9.12.2.1.2 Определение истинной плотности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9.12.2.1.3 Определение минералого-петрографического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9.12.2.1.4 Определение наличия органических примесей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9.12.2.1.5 Определение содержания пылевидных и глинистых частиц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9.12.2.1.6 Определение содержания глины в комках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9.12.2.1.7 Определение гранулометрического (зернового) состава и модуля крупности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9.12.2.1.8 Определение содержания глинистых частиц методом набухания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9.12.2.1.9 Определение влажности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 Щебень и гравий из горных пород для дорожного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9.12.2.2.2 Определение минералого-петрографического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9.12.2.2.3 Определение сопротивления дроблению и износу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9.12.2.2.4 Определение реакционной способности горной породы и щебня (гравия)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9.12.2.2.5 Определение эквивалента песка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9.12.2.2.6 Определение содержания зерен пластинчатой (лещадной) и игловатой формы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9.12.2.2.7 Определение содержания зерен слабых пород в щебне (гравии)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9.12.2.2.8 Определение содержания пылевидных и глинистых частиц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9.12.2.2.10 Определение средней и истинной плотности, пористости и водопоглощения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9.12.2.2.11 Определение содержания дробленых зерен в гравии и щебне из гравия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9.12.2.2.12 Определение морозостойкости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9.12.2.2.13 Определение дробимости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9.12.2.2.14 Определение сопротивления истираемости по показателю микро-Деваль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9.12.2.2.15 Определение содержания глины в комках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9.12.2.2.16 Определение влажности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9.12.2.2.17 Определение гранулометрического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9.12.2.2.18 Определение наличия органических примесей в гравии и щебне из гравия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9.12.2.2.19 Определение насыпной плотности и пустотности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 Щебень и песок шлаковые для дорожного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9.12.2.3.1 Определение средней плотности и водопоглощения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9.12.2.3.2 Определение сопротивления истираемости по показателю микро-Деваль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9.12.2.3.3 Определение дробимости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9.12.2.3.4 Определение влажности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9.12.2.3.5 Определение сопротивления дроблению и износу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9.12.2.3.6 Определение активности шлаков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9.12.2.3.7 Определение истинной плотности и пористости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9.12.2.3.8 Определение насыпной плотности и пустотности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9.12.2.3.9 Определение содержания глинистых частиц (метод набухания)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9.12.2.3.10 Определение устойчивости структуры зерен шлакового щебня против распадов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9.12.2.3.11 Определение содержания пылевидных и глинистых частиц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9.12.2.3.12 Определение гранулометрического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9.12.2.3.13 Определение содержания слабых зерен и примесей металла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9.12.2.3.14 Определение морозостойкости шлакового щебня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9.12.2.3.15 Определение содержания зерен пластинчатой (лещадной) и игловатой формы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9.12.2.5 Цемент для дорожного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9.12.2.5.1 Испытания с использованием полифракционного песка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9.12.3. Автомобильные дороги, инфраструктура дорожная, сооружения дорожные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9.12.3.4 Определение эксплуатационного состояния автомобильных дорог и улиц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9.12.3.4.3 Измерения параметров освещения автомобильных дорог искусственными источниками света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9.12.3.7 Обследование, испытания, диагностирование искусственных сооружений (в т.ч. мосты, тоннели) на автомобильных дорогах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15.  Закрытое акционерное общество  "Саратовский арматурный завод"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ЗАО "САЗ"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1.1.3. При повышенной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3.8. Микротвердость (вдавливанием алмазных наконечников)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6.1.5. Определение степени графитизации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6.1.6. Определение степени сфероидизации перлита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 Специальные виды (методы)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8.1. Измерение твердости резиновых и полимерных изделий по методу "Шор А"   </w:t>
            </w:r>
            <w:r>
              <w:rPr>
                <w:noProof/>
                <w:sz w:val="24"/>
              </w:rPr>
              <w:tab/>
              <w:t>ГОСТ 263-75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8.2. Измерения твердости переносными твердомерами   </w:t>
            </w:r>
            <w:r>
              <w:rPr>
                <w:noProof/>
                <w:sz w:val="24"/>
              </w:rPr>
              <w:tab/>
              <w:t>Инструкция по эксплуатации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8.3. Пластмассы. Метод определения ударной вязкости по Шарпи     ГОСТ 4647-2015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8.4. Пластмассы. Метод испытания на сжатие ГОСТ 4651-2014 (ISO 604:2002)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8.3. Материалы полимерные ячеистые эластичные. Определение остаточной деформации сжатия  ГОСТ 29089-91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16.  Общество с ограниченной ответственностью "ЦТФ-</w:t>
            </w:r>
            <w:r w:rsidRPr="00CD75AB">
              <w:rPr>
                <w:sz w:val="24"/>
              </w:rPr>
              <w:lastRenderedPageBreak/>
              <w:t>Урал"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"ЦТФ-Урал"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17.  Акционерное общество "Набережночелнинский трубный завод "ТЭМ-ПО"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АО "НТ3 "ТЭМ-ПО"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2.2. Склонности к механическому старению методом ударного изгиба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18.  Общество с ограниченной ответственностью "ФСС"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"ФСС"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9.6.1. Измерения деформаций оснований зданий и сооружений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9.6.2. Лабораторное определение физических характеристик (влажность, плотность, влажность на </w:t>
            </w:r>
            <w:r>
              <w:rPr>
                <w:noProof/>
                <w:sz w:val="24"/>
              </w:rPr>
              <w:lastRenderedPageBreak/>
              <w:t>границах раскатывания и текучести)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9.6.3. Лабораторное определение зернового (гранулометрического) и микроагрегатного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9.6.4. Лабораторное определение характеристик набухания и усадки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9.6.5. Лабораторное определение характеристик прочности и деформируемости (одноплоскостной срез, консолидированно (дренированные, - недренированные), неконсолидированные (дренированные, недренированные) испытания, одноосное, трехосное, суффузионное и компрессионное сжатие, сопротивление срезу)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9.6.6. Лабораторное определение максимальной плотности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9.6.7. Лабораторное определение характеристик просадочности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9.6.8. Лабораторное определение коэффициента фильтрации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9.6.9. Лабораторное определение степени пучинистости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9.6.10. Лабораторное определение содержания органических веществ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9.6.11. Лабораторное определение теплопроводности мерзлых грунтов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9.6.12. Лабораторное определения характеристик физико-механических свойств грунтов при их исследовании для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9.7.1. Контроль прочности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9.7.2. Определение прочности по контрольным образцам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9.7.3. Определение прочности механическими методами неразрушающего контроля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9.7.4. Определение плотности, влажности, водопоглощения, пористости и водонепроницаемости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9.7.13. Определение прочности по образцам, отобранным из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9.7.14. Определение прочности бетона ультразвуковым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9.7.16. Определение толщины защитного слоя бетона, размеров и расположения арматуры и закладных изделий в железобетонных конструкциях и изделиях радиационным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9.7.17. Определение толщины защитного слоя бетона и расположения арматуры в железобетонных конструкциях магнитным методом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19.  Общество с ограниченной ответственностью "Кузбасский центр сварки и контроля"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"КЦСК"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2.2. Склонности к механическому старению методом ударного изгиба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3.8. Микротвердость (вдавливанием алмазных наконечников)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6.1.5. Определение степени графитизации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6.1.6. Определение степени сфероидизации перлита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6.1.8. Определение структуры чугуна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6.1.9. Определение величины зерна цветных металлов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6.2. Анализ изломов методом стереоскопической фрактографии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7.2. Стилоскопирование для определения содержания легирующих элементов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20.  Общество с ограниченной ответственностью "ТМС-ТрубопроводСервис"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"ТМС-ТрубопроводСервис"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 Специальные виды (методы)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 Определение предела прочности при сжатии  МИ 2-20-2014; МИ 2-19-2014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21.  Общество с ограниченной ответственностью "Центр неразрушающего контроля и диагностики"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"Центр НК"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1.1.2. При пониженной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1.1.3. При повышенной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1.1.4. Длительной прочности при температуре до 1200°С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1.2. Ползучести на растяжение при температуре до 1200°С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1.5. Прочности на кручение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1.6. Трещиностойкости на вязкость разрушения, К1С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1.7. Усталостной выносливости на усталость при растяжении-сжатии, изгибе, кручении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2.1.2. На ударный изгиб (ГОСТ 9454-78) при температурах от минус 100 до минус 269°С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2.2. Склонности к механическому старению методом ударного изгиба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3.2. На пределе текучести (вдавливанием шара)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3.5. По Супер-Роквеллу (вдавливанием в поверхность образца (изделия) алмазного конуса или стального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3.6. Методом упругого отскока бойка 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по Шору 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по Либу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3.7. Измерение методом ударного отпечатка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3.8. Микротвердость (вдавливанием алмазных наконечников)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3.9. Кинетический метод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3.10. Специальные (в т.ч. комбинированные) методы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3.10.1. Динамическое определение твердости   Инатест-Д-руководство пользователя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3.10.2. Ультразвуковое определение твердости INATEST руководство по эксплуатации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4.1. Методы ускоренных испытаний на коррозионное растрескивание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4.2. Метод испытания на коррозионное растрескивание с постоянной скоростью деформирования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4.3. Метод ускоренных коррозионных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4.4. Методы ускоренных испытаний на стойкость к питтинговой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5.3. Раздача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5.4. Бортование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5.5. На осадку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6.1.5. Определение степени графитизации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6.1.6. Определение степени сфероидизации перлита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6.1.8. Определение структуры чугуна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6.1.9. Определение величины зерна цветных металлов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6.2. Анализ изломов методом стереоскопической фрактографии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6.3. Рентгеноструктурный анализ для определения глубины зон пластической деформации под поверхностью разрушения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6.4. Электронно-микроскопические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7.2. Стилоскопирование для определения содержания легирующих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 Специальные виды (методы)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 Испытания на прочность при срезе (сдвиге) СТО Газпром 2-2.2-136-2007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22.  Общество с ограниченной ответственностью "АЛЬФА"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"АЛЬФА"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23.  Акционерное общество "Саратовский завод энергетического машиностроения"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АО "Сарэнергомаш"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1.1.3. При повышенной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2.2. Склонности к механическому старению методом ударного изгиба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3.10. Специальные (в т.ч. комбинированные) методы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3.10.1. Измерение твердости переносным твердомером ТЭМП-2   Методические указания на измерения твердости переносным твердомером ТЭМП-2. (МУ-11М, утв. 10.01.2019 г.)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3.10.2. Измерение твердости переносным твердомером NOVOTEST T Методические указания на измерения твердости универсальным твердомером NIVOTEST T (МУ-12М, УТВ. 10.01.2019 г.)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5.3. Раздача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6.1.9. Определение величины зерна цветных металлов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7.2. Стилоскопирование для определения содержания легирующих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7.3. Химический анализ для определения количества  и состава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ГОСТ 12357-84; ГОСТ 12358-2002; ГОСТ 12359-99 (ИСО 4945-77); ГОСТ 12360-82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 Специальные виды (методы)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 Определение остаточных растягивающих напряжений ГОСТ 21646-2003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8.2. Влажность флюса ГОСТ Р 52222-2004  ГОСТ 9087-81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8.3. Массовая доля следов мыльной смазки ГОСТ 2246-70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8.4. Стали легированные и высоколегтрованные. Методы определения молибдена ГОСТ 12354-81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8.5. Стали легированные и высоколегтрованные. Методы определения вольфрама  ГОСТ 12349-83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8.6. Стали легированные и высоколегтрованные. Методы определения ванадия  ГОСТ 12351-2003 (ИСО 4942:1988, ИСО 9647:1989)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8.7. Сталь углеродистая и чугун нелегированный. Методы определения марганца ГОСТ 22536.5-87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24.  Общество с ограниченной ответственностью "Профспец"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"Профспец"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9.6.2. Лабораторное определение физических характеристик (влажность, плотность, влажность на границах раскатывания и текучести)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только определение физических характеристик по ГОСТ 5180-2015 по п. 5, 6, 7, 8, 9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9.6.3. Лабораторное определение зернового (гранулометрического) и микроагрегатного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9.6.6. Лабораторное определение максимальной плотности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9.7.3. Определение прочности механическими методами неразрушающего контроля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25.  Общество с ограниченной ответственностью "Центр Сварочного Производства Мосты"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"ЦСП Мосты"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1.2. Ползучести на растяжение при температуре до 1200°С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1.6. Трещиностойкости на вязкость разрушения, К1С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1.7. Усталостной выносливости на усталость при растяжении-сжатии, изгибе, кручении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2.2. Склонности к механическому старению методом ударного изгиба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3.5. По Супер-Роквеллу (вдавливанием в поверхность образца (изделия) алмазного конуса или стального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3.8. Микротвердость (вдавливанием алмазных наконечников)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26.  Общество с ограниченной ответственностью фирма "ГЕРА"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фирма "ГЕРА"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9.1. Смеси 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9.1.1. Определение удобоукладываемости, плотности, пористости, расслаиваемости, сроков схватывания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9.2. Растворы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9.2.1. Определение: подвижности, плотности, расслаиваемости, водоудерживающей способности растворной смеси; прочности на сжатие, влажности, водопоглощения, морозостойкости раствора; прочности раствора, взятого из швов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9.4. Песок для строительных работ (включая смеси песчано-гравийные, щебеночно-гравийно-песочные, песок из отсевов дробления)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9.4.1. Определение зернового состава, содержания пылевидных и глинистых частиц, содержания глины в комках, наличия органических примесей, влажности, плотности, морозостойкости. Проведение химического анализа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 Щебень и гравий (включая смеси песчано-гравийные, щебеночно-гравийно-песочные, песок из отсевов дробления)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9.5.1. Определение зернового состава, пылевидных и глинистых частиц, содержания глины в комках, дробимости, содержания слабых пород, органических примесей и волокон асбеста, минерало-петрографического состава, пористости, водопоглощения, влажности, прочности, плотности, сопротивления удару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9.5.2. Химический анализ щебня и гравия из плотных горных пород и отходов промышленного производства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9.5.3. Оценка пригодности пород, слагающих месторождения песчано-гравийных материалов, в качестве сырья для производства песка, гравия и щебня при геологической разведке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9.6.2. Лабораторное определение физических характеристик (влажность, плотность, влажность на границах раскатывания и текучести)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9.6.3. Лабораторное определение зернового (гранулометрического) и микроагрегатного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9.6.6. Лабораторное определение максимальной плотности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9.6.8. Лабораторное определение коэффициента фильтрации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9.6.16. Полевые испытания статическим и динамическим зондированием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9.7.1. Контроль прочности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9.7.2. Определение прочности по контрольным образцам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9.7.3. Определение прочности механическими методами неразрушающего контроля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9.7.4. Определение плотности, влажности, водопоглощения, пористости и водонепроницаемости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9.7.13. Определение прочности по образцам, отобранным из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9.7.14. Определение прочности бетона ультразвуковым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9.7.15. Определение морозостойкости бетона ультразвуковым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9.7.17. Определение толщины защитного слоя бетона и расположения арматуры в железобетонных конструкциях магнитным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9.8. Кирпич и камни керамические и силикатные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9.8.1. Определение водопоглощения, плотности, морозостойкости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9.8.2. Определение предела прочности при сжатии керамического, силикатного кирпича и камней, кладки каменной, стеновых камней бетонных и из горных пород, стеновых блоков из природного камня и предела прочности при изгибе керамического и силикатного кирпича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 Дороги автомобильные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 Испытания  материалов на основе органических вяжущих для дорожного и аэродромного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9.12.1.1 Испытания лабораторных образцов, вырубок и кернов, отобранных непосредственно из покрытия или основания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9.12.1.2 Определение условной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9.12.1.3 Определение скорости распада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9.12.1.4 Определение расслоения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9.12.1.5 Определение устойчивости при хранении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9.12.1.6 Определение сцепления с минеральными материалами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9.12.1.7 Определение содержания вяжущего с эмульгатором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9.12.1.8 Определение однородности битумной эмульсии после ее приготовления путем определения остатка на сите N 014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 Испытания дорожно-строительных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 Песок природный и дробленый для дорожного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9.12.2.1.1 Определение насыпной плотности и пустотности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9.12.2.1.2 Определение истинной плотности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9.12.2.1.5 Определение содержания пылевидных и глинистых частиц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9.12.2.1.6 Определение содержания глины в комках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9.12.2.1.7 Определение гранулометрического (зернового) состава и модуля крупности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9.12.2.1.8 Определение содержания глинистых частиц методом набухания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9.12.2.1.9 Определение влажности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 Щебень и гравий из горных пород для дорожного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 Определение дробимости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9.12.2.2.2 Определение минералого-петрографического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9.12.2.2.5 Определение эквивалента песка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9.12.2.2.6 Определение содержания зерен пластинчатой (лещадной) и игловатой формы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9.12.2.2.7 Определение содержания зерен слабых пород в щебне (гравии)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9.12.2.2.8 Определение содержания пылевидных и глинистых частиц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9.12.2.2.10 Определение средней и истинной плотности, пористости и водопоглощения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9.12.2.2.11 Определение содержания дробленых зерен в гравии и щебне из гравия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9.12.2.2.13 Определение дробимости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9.12.2.2.15 Определение содержания глины в комках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9.12.2.2.16 Определение влажности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9.12.2.2.17 Определение гранулометрического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9.12.2.2.18 Определение наличия органических примесей в гравии и щебне из гравия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9.12.2.2.19 Определение насыпной плотности и пустотности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 Щебень и песок шлаковые для дорожного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9.12.2.3.1 Определение средней плотности и водопоглощения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9.12.2.3.3 Определение дробимости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9.12.2.3.4 Определение влажности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9.12.2.3.6 Определение активности шлаков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9.12.2.3.7 Определение истинной плотности и пористости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9.12.2.3.8 Определение насыпной плотности и пустотности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9.12.2.3.9 Определение содержания глинистых частиц (метод набухания)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9.12.2.3.11 Определение содержания пылевидных и глинистых частиц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9.12.2.3.12 Определение гранулометрического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9.12.2.3.15 Определение содержания зерен пластинчатой (лещадной) и игловатой формы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27.  Федеральное государственное автономное образовательное учреждение высшего образования "Дальневосточный федеральный университет"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ФГАОУ ВО ДВФУ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1.7. Усталостной выносливости на усталость при растяжении-сжатии, изгибе, кручении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3.5. По Супер-Роквеллу (вдавливанием в поверхность образца (изделия) алмазного конуса или стального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4.6. Методы испытаний металлов, сплавов, покрытий на водородное охрупчивание и измерение пластичности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6.1.9. Определение величины зерна цветных металлов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7.3. Химический анализ для определения количества  и состава элементов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28.  ООО "Центральная строительная промышленная лаборатория № 1"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"ЦСПЛ № 1"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5.3. Раздача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29.  Общество с ограниченной ответственностью "Технический аудит-Н"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"ТАН"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1.1.2. При пониженной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1.1.3. При повышенной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1.1.4. Длительной прочности при температуре до 1200°С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1.2. Ползучести на растяжение при температуре до 1200°С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1.5. Прочности на кручение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1.6. Трещиностойкости на вязкость разрушения, К1С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1.7. Усталостной выносливости на усталость при растяжении-сжатии, изгибе, кручении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2.1.2. На ударный изгиб (ГОСТ 9454-78) при температурах от минус 100 до минус 269°С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2.2. Склонности к механическому старению методом ударного изгиба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30.  Общество с ограниченной ответственностью "Нефтехимремонт"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"Нефтехимремонт"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3.7. Измерение методом ударного отпечатка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3.10. Специальные (в т.ч. комбинированные) методы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3.10.1. Измерение твердости методом отскока   Техническое описание и инструкция по эксплуатации твердомера MIC-20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3.10.2. Измерение твердости резонансно-импедансным (UCI) методом  Техническое описание и инструкция по эксплуатации твердомера MIC-20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6.1.5. Определение степени графитизации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6.1.6. Определение степени сфероидизации перлита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 Цементы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9.3.1. Определение тонкости помола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9.3.2. Определение нормальной густоты, сроков схватывания, равномерности изменения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9.3.3. Определение предела прочности при изгибе и сжатии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9.6.6. Лабораторное определение максимальной плотности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9.7.1. Контроль прочности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9.7.2. Определение прочности по контрольным образцам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9.7.4. Определение плотности, влажности, водопоглощения, пористости и водонепроницаемости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9.7.7. Определение морозостойкости (базовый способ, ускоренный метод при многократном замораживании, ускоренный дилатометрический метод, ускоренный структурно-механический метод)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9.7.14. Определение прочности бетона ультразвуковым методом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31.  Общество с ограниченной ответственностью "Нефтехимпромэксперт"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"НХПЭ"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1.1.2. При пониженной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1.1.3. При повышенной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2.1.2. На ударный изгиб (ГОСТ 9454-78) при температурах от минус 100 до минус 269°С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2.2. Склонности к механическому старению методом ударного изгиба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3.5. По Супер-Роквеллу (вдавливанием в поверхность образца (изделия) алмазного конуса или стального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5.3. Раздача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6.1.5. Определение степени графитизации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6.1.6. Определение степени сфероидизации перлита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7.2. Стилоскопирование для определения содержания легирующих элементов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32.  Общество с ограниченной ответственностью "БетонСтройТрест"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"БСТ"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9.7.1. Контроль прочности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9.7.2. Определение прочности по контрольным образцам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9.7.3. Определение прочности механическими методами неразрушающего контроля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9.7.4. Определение плотности, влажности, водопоглощения, пористости и водонепроницаемости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9.7.7. Определение морозостойкости (базовый способ, ускоренный метод при многократном замораживании, ускоренный дилатометрический метод, ускоренный структурно-механический метод)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33.  Общество с ограниченной ответственностью ""СтройТехноТест"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"СТТ"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9.6.17. Полевые испытания сваями, контрольные испытания сваи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проведения полевых испытаний сваями в вечномерзлых грунтах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34.  Открытое акционерное общество "Завод по выпуску тяжелых механических прессов"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lastRenderedPageBreak/>
              <w:t>ОАО "Тяжмехпресс"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3.2. На пределе текучести (вдавливанием шара)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35.  Общество с ограниченной ответственностью "Альтаир"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"Альтаир"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9.6.2. Лабораторное определение физических характеристик (влажность, плотность, влажность на границах раскатывания и текучести)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9.7.3. Определение прочности механическими методами неразрушающего контроля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определения адгезии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36.  Общество с ограниченной ответственностью "СТРОЙКОНТРОЛЬПЛЮС"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"СТРОЙКОНТРОЛЬПЛЮС"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2.2. Склонности к механическому старению методом ударного изгиба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4.6. Методы испытаний металлов, сплавов, покрытий на водородное охрупчивание и измерение пластичности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7.3. Химический анализ для определения количества  и состава элементов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37.  Общество с ограниченной ответственностью "Донбассдомнаремонт-Липецк"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"ДДР-Липецк"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1.5. Прочности на кручение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3.6. Методом упругого отскока бойка 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по Шору 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по Либу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7.2. Стилоскопирование для определения содержания легирующих элементов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38.  Общество с ограниченной ответственностью "Инженерный центр "ПМ-Технология"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"ИЦ "ПМТ"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3.10. Специальные (в т.ч. комбинированные) методы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39.  Общество с ограниченной ответственностью "Испытательная Лаборатория - ИМПУЛЬС"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"ИЛ-ИМПУЛЬС"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 Растворы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9.2.1. Определение: подвижности, плотности, расслаиваемости, водоудерживающей способности растворной смеси; прочности на сжатие, влажности, водопоглощения, морозостойкости раствора; прочности раствора, взятого из швов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 Цементы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9.3.2. Определение нормальной густоты, сроков схватывания, равномерности изменения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9.3.3. Определение предела прочности при изгибе и сжатии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9.4. Песок для строительных работ (включая смеси песчано-гравийные, щебеночно-гравийно-песочные, </w:t>
            </w:r>
            <w:r>
              <w:rPr>
                <w:noProof/>
                <w:sz w:val="24"/>
              </w:rPr>
              <w:lastRenderedPageBreak/>
              <w:t>песок из отсевов дробления)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9.4.1. Определение зернового состава, содержания пылевидных и глинистых частиц, содержания глины в комках, наличия органических примесей, влажности, плотности, морозостойкости. Проведение химического анализа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проведения химического анализа и наличия органических примесей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 Щебень и гравий (включая смеси песчано-гравийные, щебеночно-гравийно-песочные, песок из отсевов дробления)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9.5.1. Определение зернового состава, пылевидных и глинистых частиц, содержания глины в комках, дробимости, содержания слабых пород, органических примесей и волокон асбеста, минерало-петрографического состава, пористости, водопоглощения, влажности, прочности, плотности, сопротивления удару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органических примесей и волокон асбеста и сопротивления удару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9.6.1. Измерения деформаций оснований зданий и сооружений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ГОСТ Р 58270-2018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9.6.2. Лабораторное определение физических характеристик (влажность, плотность, влажность на границах раскатывания и текучести)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ГОСТ Р 53764-2009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9.6.3. Лабораторное определение зернового (гранулометрического) и микроагрегатного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9.6.6. Лабораторное определение максимальной плотности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9.6.8. Лабораторное определение коэффициента фильтрации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9.6.15. Полевое определение характеристик прочности и деформируемости (штампом, горячим штампом, радиальным и лопастным прессиометрами, на срез)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9.6.17. Полевые испытания сваями, контрольные испытания сваи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9.6.20. Определение плотности замещением объема (в полевых условиях)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9.7.1. Контроль прочности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9.7.2. Определение прочности по контрольным образцам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9.7.3. Определение прочности механическими методами неразрушающего контроля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9.7.4. Определение плотности, влажности, водопоглощения, пористости и водонепроницаемости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9.7.7. Определение морозостойкости (базовый способ, ускоренный метод при многократном замораживании, ускоренный дилатометрический метод, ускоренный структурно-механический метод)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ускоренного дилатометрического метода и ускоренного структурно-механического метода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9.7.13. Определение прочности по образцам, отобранным из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9.7.14. Определение прочности бетона ультразвуковым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9.7.17. Определение толщины защитного слоя бетона и расположения арматуры в железобетонных конструкциях магнитным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 Материалы и изделия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9.11.13. Определение влажности строительных материалов: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9.11.13.1. диэлькометрическим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 Испытания лакокрасочных материалов и покрытий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9.11.32.1 Определение адгезии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9.11.32.11 Определение толщины покрытия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9.13. Специальные виды (методы) испытаний строительных материалов, изделий, конструкций, зданий и сооружений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9.13.1. Ультразвуковая диагностика буронабивных свай  ГОСТ 17624-2012 Метод определения сплошности буронабивных свай/ Руководство по эксплуатации Пульсар 2.2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9.13.2. Акустическая диагностика свай, бетонных и железобетонных конструкций   Стандартный метод тестирования сплошности фундаментов глубокого заложения слабодеформирующими ударами. Шифр D5882-07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9.13.3. Определение модуля упругости грунтов   Руководство по эксплуатации прибора 7360-028-2010. Построение градуировочной зависимости на материалы не предусмотренные номограммами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40.  Закрытое акционерное общество  "НПО "Ленкор"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ЗАО "НПО "Ленкор"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1.1.3. При повышенной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1.1.4. Длительной прочности при температуре до 1200°С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1.5. Прочности на кручение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1.6. Трещиностойкости на вязкость разрушения, К1С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1.7. Усталостной выносливости на усталость при растяжении-сжатии, изгибе, кручении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3.2. На пределе текучести (вдавливанием шара)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3.5. По Супер-Роквеллу (вдавливанием в поверхность образца (изделия) алмазного конуса или стального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3.6. Методом упругого отскока бойка 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по Шору 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по Либу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3.7. Измерение методом ударного отпечатка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3.8. Микротвердость (вдавливанием алмазных наконечников)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4.1. Методы ускоренных испытаний на коррозионное растрескивание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4.2. Метод испытания на коррозионное растрескивание с постоянной скоростью деформирования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4.3. Метод ускоренных коррозионных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4.4. Методы ускоренных испытаний на стойкость к питтинговой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4.6. Методы испытаний металлов, сплавов, покрытий на водородное охрупчивание и измерение пластичности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6.1.5. Определение степени графитизации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6.1.6. Определение степени сфероидизации перлита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6.1.8. Определение структуры чугуна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6.1.9. Определение величины зерна цветных металлов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6.2. Анализ изломов методом стереоскопической фрактографии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6.3. Рентгеноструктурный анализ для определения глубины зон пластической деформации под поверхностью разрушения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6.4. Электронно-микроскопические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41.  Общество с ограниченной ответственностью "Сварка Контроль Диагностика"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"СКД"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1.1.2. При пониженной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1.5. Прочности на кручение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1.6. Трещиностойкости на вязкость разрушения, К1С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1.7. Усталостной выносливости на усталость при растяжении-сжатии, изгибе, кручении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2.2. Склонности к механическому старению методом ударного изгиба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3.6. Методом упругого отскока бойка 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по Шору 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по Либу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6.1.5. Определение степени графитизации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6.1.6. Определение степени сфероидизации перлита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6.2. Анализ изломов методом стереоскопической фрактографии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7.2. Стилоскопирование для определения содержания легирующих элементов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42.  Общество с ограниченной ответственностью "Газпром трансгаз Ставрополь" Филиал Невинномысское линейное производственное управление магистральных газопроводов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"Газпром трансгаз Ставрополь"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 Специальные виды (методы)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 Труб полиэтиленовых армированных (металлопластовых) ТПА и шлангов полиэтиленовых армированных (металлопластовых) МПШ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8.1.1. Внешний вид поверхности; маркировка   ТУ 22.21.21-029-04864447-2020; ТУ 22.21.21-028-04864447-2020 (п. 4.2; п. 1.4)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8.1.2. Стойкость к внутреннему гидростатическому давлению, разрушающее давление и герметичность   ТУ 22.21.21-029-04864447-2020; ТУ 22.21.21-028-04864447-2020 (п. 4.4, п. 4.6)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8.1.3. Стойкость к осевой нагрузке   ТУ 22.21.21-029-04864447-2020; ТУ 22.21.21-028-04864447-2020 (п. 4.5)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8.1.4. Прочность на срез крестообразных сварных точек соединений проволочного каркаса ТПА   ТУ 22.21.21-029-04864447-2020 (п. 4.7, Приложение Д)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8.2. Полиэтиленовых труб и их сварных соединений, пластмасс, термопластов: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8.2.1. Пластмассовые элементы трубопровода. Определение размеров. ГОСТ Р ИСО 3126-2007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8.2.2. Трубы из термопластов. Изменение длины. Метод определения и параметры. ГОСТ 27078-2014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8.2.3. Определение стойкости к внутреннему давлению. Общий метод. ГОСТ ISO 1167-1-2013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8.2.4. Определение стойкости к внутреннему давлению. Подготовка образцов труб.   ГОСТ ISO 1167-2-2013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43.  Общество с ограниченной ответственностью "Благовещенский ремонтно-механический завод""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"БРМЗ"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3.6. Методом упругого отскока бойка 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по Шору 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по Либу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6.1.5. Определение степени графитизации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6.1.6. Определение степени сфероидизации перлита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44.  Общество с ограниченной ответственностью "УльтраМет"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"УльтраМет"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1.1.3. При повышенной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испытаний на ударный изгиб при повышенной температуре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45.  Акционерное общество "Саранский телевизионный завод"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АО "СТЗ"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46.  Общество с ограниченной ответственностью "МежТрансСтрой"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"МежТрансСтрой"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3.10. Специальные (в т.ч. комбинированные) методы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3.10.1 Измерение твердости переносным твердомером  Методика проведения измерений персональными твердомерами ТДМ-2, ТДМ-3, утв. 01.09.20020 г.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 Материалы и изделия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 Испытания лакокрасочных материалов и покрытий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9.11.32.1 Определение адгезии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9.11.32.17 Определение качества подготовки поверхности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47.  Общество с ограниченной ответственностью "СибАвтоТранс"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"СибАвтоТранс"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 Растворы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9.2.1. Определение: подвижности, плотности, расслаиваемости, водоудерживающей способности растворной смеси; прочности на сжатие, влажности, водопоглощения, морозостойкости раствора; прочности раствора, взятого из швов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расслаиваемости, водоудерживающей способности растворной смеси, прочности на сжатие, морозостойкости раствора; прочности раствора, взятого из швов.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9.4. Песок для строительных работ (включая смеси песчано-гравийные, щебеночно-гравийно-песочные, песок из отсевов дробления)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9.4.1. Определение зернового состава, содержания пылевидных и глинистых частиц, содержания глины в комках, наличия органических примесей, влажности, плотности, морозостойкости. Проведение химического анализа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включая содержание глинистых частиц методом набухания в песке для дорожного строительства ;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наличия органических примесей, проведение химического анализа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 Щебень и гравий (включая смеси песчано-гравийные, щебеночно-гравийно-песочные, песок из отсевов дробления)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ГОСТ 32703-2014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9.5.1. Определение зернового состава, пылевидных и глинистых частиц, содержания глины в комках, дробимости, содержания слабых пород, органических примесей и волокон асбеста, минерало-петрографического состава, пористости, водопоглощения, влажности, прочности, плотности, сопротивления удару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содержания дробленых зерен в щебне из гравия, содержания зерен пластинчатой (лещадной) и игловатой формы;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дробимости, определение содержания органических примесей, минералопетрографического состава, прочности, сопротивления удару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9.6.2. Лабораторное определение физических характеристик (влажность, плотность, влажность на границах раскатывания и текучести)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9.6.3. Лабораторное определение зернового (гранулометрического) и микроагрегатного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микроагрегатного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9.6.6. Лабораторное определение максимальной плотности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9.6.8. Лабораторное определение коэффициента фильтрации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9.6.10. Лабораторное определение содержания органических веществ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9.6.12. Лабораторное определения характеристик физико-механических свойств грунтов при их исследовании для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9.6.20. Определение плотности замещением объема (в полевых условиях)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9.13. Специальные виды (методы) испытаний строительных материалов, изделий, конструкций, зданий и сооружений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9.13.1. Оценка степени уплотнения крупнообломочных грунтов методом пробного нагружения поверхности уплотненной насыпи.     Руководство по сооружению земляного полотна автомобильных дорог (п. 13.29) (Одобрен ГТУ Минстроя 17.01.1980 г.)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48.  Публичное Акционерное Общество "Нижнекамскнефтехим"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 xml:space="preserve">ПАО "Нижнекамскнефтехим" 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2.2. Склонности к механическому старению методом ударного изгиба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4.3. Метод ускоренных коррозионных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6.1.8. Определение структуры чугуна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7.2. Стилоскопирование для определения содержания легирующих элементов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49.  Филиал Яблоновское управление аварийно-восстановительных работ Общества с ограниченной ответственностью "Газпром трансгаз Краснодар"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Филиал Яблоновское УАВР ООО "Газпром трансгаз Краснодар"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50.  Отраслевой институт "Омскгазтехнология" филиал Открытого акционерного общества "Запсибгазпром" 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Отраслевой институт "Омскгазтехнология" филиал ОАО "Запсибгазпром"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51.  Общество с ограниченной ответственностью "СпецПромИзоляция"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"СПИ"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 Специальные виды (методы)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 Испытания антикоррозионного покрытия: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Метод определения устойчивости покрытия к термоциклированию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Метод контроля защитных покрытий по заданной прочности при ударе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Метод определения площади отслаивания защитных покрытий при катодной поляризации        ГОСТ 31448-2012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ГОСТ Р 51164-1998  ГОСТ Р 51164-1998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 Материалы и изделия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9.11.4. Испытания теплоизоляционных материалов и изделий (линейных размеров, геометрической формы, плотности, влажности, сорбционной влажности, водопоглощения, прочности, сжимаемости и упругости, гибкости, температурной усадки, кислотного числа, ползучести, паропроницаемости, деформации, морозостойкости и др.)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только ГОСТ 17177-94 (п. 7-метод определения плотности, п. 10-метод определения водопоглащения, п. 13- метод определения прочности на сжатие при 10%-ной линейной деформации)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 Испытания лакокрасочных материалов и покрытий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9.11.32.1 Определение адгезии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только метод определения усилия отрыва лакокрасочных покрытий, нанесенных на различные окрашиваемые поверхности (ГОСТ 32299-2013)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52.  Общество с ограниченной ответственностью "НЕВСКИЕ ГОРИЗОНТЫ."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"НЕВСКИЕ ГОРИЗОНТЫ."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1.1.2. При пониженной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1.1.3. При повышенной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3.2. На пределе текучести (вдавливанием шара)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6.1.9. Определение величины зерна цветных металлов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7.2. Стилоскопирование для определения содержания легирующих элементов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 xml:space="preserve">53.  Общество с ограниченной </w:t>
            </w:r>
            <w:r w:rsidRPr="00CD75AB">
              <w:rPr>
                <w:sz w:val="24"/>
              </w:rPr>
              <w:lastRenderedPageBreak/>
              <w:t>ответственностью "ГазЭнергоСтрой"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"ГазЭнергоСтрой"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7.2. Стилоскопирование для определения содержания легирующих элементов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54.  Акционерное общество "Соединительные отводы трубопроводов"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АО "СОТ"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7.2. Стилоскопирование для определения содержания легирующих элементов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55.  Общество с ограниченной </w:t>
            </w:r>
            <w:r w:rsidRPr="00CD75AB">
              <w:rPr>
                <w:sz w:val="24"/>
              </w:rPr>
              <w:lastRenderedPageBreak/>
              <w:t>ответственностью "Ди Ферро"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"Ди Ферро"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 Материалы и изделия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9.11.4. Испытания теплоизоляционных материалов и изделий (линейных размеров, геометрической формы, плотности, влажности, сорбционной влажности, водопоглощения, прочности, сжимаемости и упругости, гибкости, температурной усадки, кислотного числа, ползучести, паропроницаемости, деформации, морозостойкости и др.)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9.11.12. Определение теплопроводности строительных материалов и изделий: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9.11.12.3. при стационарном тепловом режиме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 Испытания лакокрасочных материалов и покрытий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9.11.32.1 Определение адгезии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9.13. Специальные виды (методы) испытаний строительных материалов, изделий, конструкций, зданий и сооружений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9.13.1. Плиты из минеральной ваты: определение прочности на сжатие при 10% линейной деформации, характеристик сжатия, прочности на отрыв слоев или прочности при растяжении перпендикулярно к лицевым поверхностям, предела прочности на сдвиг/срез, прочности при растяжении перпендикулярно к лицевым поверхностям, прочности при действии сосредоточенной нагрузки, водопоглощения при кратковременном частичном погружении ГОСТ ЕН 826-2011, СТО 44416204-011-20119, ГОСТ EN 1607-2011, ГОСТ EN 12430-2011, ГОСТ EN  1609-2011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9.13.2. Вата минеральная: определение среднего диатмера волокна минеральной ваты, модуля кислотности, водостойкости, содержания не волокнистых включений  ГОСТ 4640-2011, ГОСТ 17177-94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9.13.3. Сэндвич-панели металлические трехслойные: определение прочности сдвига образца при поперечном изгибе, предела прочности при сжатии, предел прочности при растяжении ГОСТ 32603-2012, ТУ 25.11.00-002-22995710-2018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9.13.4. Прокат стальной тонколистовой: определение цветового различия материалов с полимерным покрытием, прочности полимерного покрытия при изгибе  ГОСТ 34180-2017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9.13.5. Прокат листовой горячеоцинкованный: определение массы покрытия ГОСТ Р 52246-2016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56.  Общество с ограниченной ответственностью "Внешнеэкономическое объединение "Технопромэкспорт"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"ВО "Технопромэкспорт"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57.  Акционерное общество "Карелгаз"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АО "Карелгаз"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58.  Акционерное общество "Кузнечевский комбинат строительных конструкций и материалов"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АО "Кузнечевский КСКМ"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9.7.1. Контроль прочности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9.7.2. Определение прочности по контрольным образцам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9.7.3. Определение прочности механическими методами неразрушающего контроля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9.7.12. Определение истираемости бетона (на круге и в барабане истирания)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59.  Акционерное общество "Волгогаз"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АО "Волгогаз"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3.2. На пределе текучести (вдавливанием шара)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3.5. По Супер-Роквеллу (вдавливанием в поверхность образца (изделия) алмазного конуса или стального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60.  Общество с ограниченной ответственностью Аттестационный пункт "Надёжность"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АП "Надёжность"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2.2. Склонности к механическому старению методом ударного изгиба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3.8. Микротвердость (вдавливанием алмазных наконечников)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4.3. Метод ускоренных коррозионных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5.3. Раздача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5.4. Бортование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5.5. На осадку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6.1.3. Определение глубины обезуглероженного слоя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6.1.6. Определение степени сфероидизации перлита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7.2. Стилоскопирование для определения содержания легирующих элементов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61.  Закрытое акционерное общество "Арматурная компания "Фобос"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ЗАО "АК "Фобос"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1.1.2. При пониженной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1.1.3. При повышенной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6.1.4. Определение содержания ферритной фазы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62.  Частное образовательное учреждение дополнительного профессионального образования "Центр подготовки кадров-Татнефть"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ЧОУ ДПО "ЦПК-Татнефть"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1.8. Полиэтиленовых труб и их сварных соединений, пластмасс, термопластов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63.  Общество с ограниченной ответственностью "ТЕХНИЧЕСКАЯ ПОДГОТОВКА СТРОИТЕЛЬСТВА"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"ТПС"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9.6.2. Лабораторное определение физических характеристик (влажность, плотность, влажность на границах раскатывания и текучести)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9.7.3. Определение прочности механическими методами неразрушающего контроля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64.  Общество с ограниченной ответственностью "Ижорский трубопрокатный завод"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"ИТПЗ"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1.1.3. При повышенной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65.  Общество с ограниченной ответсвенностью "Геомастер"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"Геомастер"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9.6.2. Лабораторное определение физических характеристик (влажность, плотность, влажность на границах раскатывания и текучести)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9.6.3. Лабораторное определение зернового (гранулометрического) и микроагрегатного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9.6.4. Лабораторное определение характеристик набухания и усадки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9.6.5. Лабораторное определение характеристик прочности и деформируемости (одноплоскостной срез, консолидированно (дренированные, - недренированные), неконсолидированные (дренированные, недренированные) испытания, одноосное, трехосное, суффузионное и компрессионное сжатие, сопротивление срезу)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9.6.7. Лабораторное определение характеристик просадочности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9.6.10. Лабораторное определение содержания органических веществ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9.6.12. Лабораторное определения характеристик физико-механических свойств грунтов при их исследовании для строительства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>66.  Публичное акционерное общество "Северное управление строительства"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ПАО "СУС"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9.1. Смеси 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9.1.1. Определение удобоукладываемости, плотности, пористости, расслаиваемости, сроков схватывания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 Растворы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9.2.1. Определение: подвижности, плотности, расслаиваемости, водоудерживающей способности растворной смеси; прочности на сжатие, влажности, водопоглощения, морозостойкости раствора; прочности раствора, взятого из швов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 Цементы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9.3.1. Определение тонкости помола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9.3.2. Определение нормальной густоты, сроков схватывания, равномерности изменения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определения равномерности изменения объема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9.3.3. Определение предела прочности при изгибе и сжатии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9.4. Песок для строительных работ (включая смеси песчано-гравийные, щебеночно-гравийно-песочные, песок из отсевов дробления)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9.4.1. Определение зернового состава, содержания пылевидных и глинистых частиц, содержания глины в комках, наличия органических примесей, влажности, плотности, морозостойкости. Проведение химического анализа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определения наличия органических примесей и морозостойкости. Проведение химического анализа.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 Щебень и гравий (включая смеси песчано-гравийные, щебеночно-гравийно-песочные, песок из отсевов дробления)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9.5.1. Определение зернового состава, пылевидных и глинистых частиц, содержания глины в комках, дробимости, содержания слабых пород, органических примесей и волокон асбеста, минерало-петрографического состава, пористости, водопоглощения, влажности, прочности, плотности, сопротивления удару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содержания слабых пород, определения органических примесей и волокон асбеста, минерало-петрографического состава, пористости, сопротивления удару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9.6.2. Лабораторное определение физических характеристик (влажность, плотность, влажность на границах раскатывания и текучести)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9.6.3. Лабораторное определение зернового (гранулометрического) и микроагрегатного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9.6.6. Лабораторное определение максимальной плотности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9.6.8. Лабораторное определение коэффициента фильтрации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9.6.12. Лабораторное определения характеристик физико-механических свойств грунтов при их исследовании для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9.6.20. Определение плотности замещением объема (в полевых условиях)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9.7.1. Контроль прочности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9.7.2. Определение прочности по контрольным образцам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9.7.3. Определение прочности механическими методами неразрушающего контроля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9.7.4. Определение плотности, влажности, водопоглощения, пористости и водонепроницаемости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определения пористости по ГОСТ 12730.4-78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9.7.7. Определение морозостойкости (базовый способ, ускоренный метод при многократном замораживании, ускоренный дилатометрический метод, ускоренный структурно-механический метод)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определения ускоренного дилатометрического метода, ускоренного структурно-механического метода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9.7.13. Определение прочности по образцам, отобранным из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9.7.14. Определение прочности бетона ультразвуковым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9.7.17. Определение толщины защитного слоя бетона и расположения арматуры в железобетонных конструкциях магнитным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9.7.20 Испытания защитных покрытий бетонных и железобетонных конструкций ( в том числе адгезии)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9.8. Кирпич и камни керамические и силикатные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9.8.1. Определение водопоглощения, плотности, морозостойкости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9.8.2. Определение предела прочности при сжатии керамического, силикатного кирпича и камней, кладки каменной, стеновых камней бетонных и из горных пород, стеновых блоков из природного камня и предела прочности при изгибе керамического и силикатного кирпича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Включая ГОСТ Р 58527-2019 Мктоды определения пределов прочности при сжатии и изгибе стеновых материалов (применение с 01.01.2021 г.)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9.8.3. Определение прочности сцепления в каменной кладке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9.9. Заполнители пористые неорганические для строительных работ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9.9.1. Определение средней плотности зерен песка, содержания стеклофазы, водопотребности, водопоглощения крупного заполнителя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определения средней плотности зерен песка, содержания стеклофазы, водопотребности крупного заполнителя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 Материалы и изделия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9.11.9. Испытания кровельных и гидроизоляционных материалов и мастик (определение условной </w:t>
            </w:r>
            <w:r>
              <w:rPr>
                <w:noProof/>
                <w:sz w:val="24"/>
              </w:rPr>
              <w:lastRenderedPageBreak/>
              <w:t>прочности, условного напряжения и относительного удлинения, прочности сцепления с основанием, прочности сцепления промежуточных слоев, прочности на сдвиг, паропроницаемости, водостойкости, водопоглощения, водонепроницаемости, гибкости, теплостойкости, температуры размягчения, линейных размеров)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определения условной прочности, условного напряжения и относительного удлинения, прочности сцепления промежуточных слоев, прочности на сдвиг, паропроницаемости, водостойкости, водопоглащения, водонепроницаемости, гибкости, теплостойкости, температуры размягчения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9.11.11. Определение прочности сцепления облицовочных плиток с основанием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9.11.13. Определение влажности строительных материалов: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9.11.13.1. диэлькометрическим методом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 Испытания лакокрасочных материалов и покрытий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9.11.32.1 Определение адгезии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9.11.32.11 Определение толщины покрытия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9.11.34 Испытания смесей сухих строительных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 Дороги автомобильные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 Испытания  материалов на основе органических вяжущих для дорожного и аэродромного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9.12.1.1 Испытания лабораторных образцов, вырубок и кернов, отобранных непосредственно из покрытия или основания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9.12.1.9 Определение характеристик асфальтобетонных смесей и асфальтобетона: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9.12.1.9.15 объемной плотности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9.13. Специальные виды (методы) испытаний строительных материалов, изделий, конструкций, зданий и сооружений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9.13.1. Измерение толщины неметаллических покрытий, в т.ч. лакокрасочных   ГОСТ Р ИСО 16809-2015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67.  Публичное акционерное общество "Северное управление строительства"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ПАО "СУС"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1.1.9. Арматурных и закладных изделий сварных, соединений сварных арматуры и закладных изделий железобетонных конструкций на разрыв, срез, отрыв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9.11. Материалы и изделия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 Испытания лакокрасочных материалов и покрытий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9.11.32.1 Определение адгезии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9.11.32.11 Определение толщины покрытия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68.  Общество с ограниченной ответственностью "АТОМНЕФТЕГАЗДЕТАЛЬ"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"АТОМНЕФТЕГАЗДЕТАЛЬ"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1.1.3. При повышенной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2.2. Склонности к механическому старению методом ударного изгиба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Испытания на коррозионную стойкость: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4.5. Методы испытаний на стойкость к межкристаллитной коррозии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Методы технологических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5.1. Расплющивание и сплющивание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5.2. Загиб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5.3. Раздача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 Методы исследования структуры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 Металлографические исследования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6.1.1. Определение количества неметаллических включений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6.1.2. Определение балла зерна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6.1.7. Макроскопический и микроскопический анализ, в том числе анализ изломов сварных соединений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7.2. Стилоскопирование для определения содержания легирующих элементов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69.  Общество с ограниченной ответственностью"Опытно-механический завод"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"ОМЗ"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3.1. По Бринеллю (вдавливанием шарика)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3.3. По Виккерсу (вдавливанием алмазного наконечника в форме правильной четырехгранной пирамиды)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3.4. По Роквеллу (вдавливанием в поверхность образца (изделия) алмазного конуса или стального сферического наконечника)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 Специальные виды (методы)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 Арматура трубопроводная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8.1.1. Испытания на прочность и плотность материала корпусных деталей и сварных швов, находящихся под давлением рабочей среды   ГОСТ 33257-2015 п. 8.5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8.1.2. Испытания на герметичность относительно внешней среды по уплотнению подвижных и неподвижных соединений   ГОСТ 33257-2015 п. 8.6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8.1.3. Испытания на герметичность затвора   ГОСТ 33257-2015 п. 8.7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8.1.4. Проверка функционирования ГОСТ 33257-2015 п. 8.8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8.1.5. Испытания на прочность материала корпусных деталей и сварных соединений арматуры в сборе  СТО Газпром 2-4.1-212-2008 п. 8.3.5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8.1.6. Испытания на плотность материала корпусных деталей и сварных соединений арматуры в сборе  СТО Газпром 2-4.1-212-2008 п. 8.3.6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8.1.7. Испытания арматуры (кроме предохранительных клапанов) на герметичность затвора  СТО Газпром 2-4.1-212-2008 п. 8.3.7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8.1.8. Испытания на герметичность сальниковых уплотнений, мест других разъемных соединений и верхнего уплотнения   СТО Газпром 2-4.1-212-2008 п. 8.3.8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8.1.9. Испытания на работоспособность   СТО Газпром 2-4.1-212-2008 п. 8.3.9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8.2. Оборудование устья скважины и фонтанное устьевое оборудование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8.2.1. Функциональные испытания работоспособности конструкции ГОСТ Р 51365-2009 п. 4.15.3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8.2.2. Проверка работоспособности соозданием избыточного давления (опрессовка) ГОСт Р 51365-2009 п. 4.15.4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8.2.3. Проверка работоспособности оправкой  ГОСТ Р 51365-2009 п. 4.15.5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8.2.4. Проверка работоспособности оборудования под нагрузкой   ГОСТ Р 51365-2009 п. 4.15.6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70.  Общество с ограниченной ответственностью "ПетроГазСтрой"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"ПГС"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 Испытания строительных материалов и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9.1. Смеси 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9.1.1. Определение удобоукладываемости, плотности, пористости, расслаиваемости, сроков схватывания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 Растворы строительные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9.2.1. Определение: подвижности, плотности, расслаиваемости, водоудерживающей способности растворной смеси; прочности на сжатие, влажности, водопоглощения, морозостойкости раствора; прочности раствора, взятого из швов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 Цементы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9.3.1. Определение тонкости помола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9.3.3. Определение предела прочности при изгибе и сжатии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9.3.5. Определение водоотделения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9.4. Песок для строительных работ (включая смеси песчано-гравийные, щебеночно-гравийно-песочные, песок из отсевов дробления)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9.4.1. Определение зернового состава, содержания пылевидных и глинистых частиц, содержания глины в комках, наличия органических примесей, влажности, плотности, морозостойкости. Проведение химического анализа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 Щебень и гравий (включая смеси песчано-гравийные, щебеночно-гравийно-песочные, песок из отсевов дробления)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9.5.1. Определение зернового состава, пылевидных и глинистых частиц, содержания глины в комках, дробимости, содержания слабых пород, органических примесей и волокон асбеста, минерало-петрографического состава, пористости, водопоглощения, влажности, прочности, плотности, сопротивления удару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 Грунты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9.6.1. Измерения деформаций оснований зданий и сооружений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9.6.2. Лабораторное определение физических характеристик (влажность, плотность, влажность на границах раскатывания и текучести)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9.6.3. Лабораторное определение зернового (гранулометрического) и микроагрегатного состава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9.6.6. Лабораторное определение максимальной плотности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9.6.8. Лабораторное определение коэффициента фильтрации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9.6.12. Лабораторное определения характеристик физико-механических свойств грунтов при их исследовании для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9.6.13. Полевое определение характеристик физико-механических свойств грунтов при их исследовании </w:t>
            </w:r>
            <w:r>
              <w:rPr>
                <w:noProof/>
                <w:sz w:val="24"/>
              </w:rPr>
              <w:lastRenderedPageBreak/>
              <w:t>для строительства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9.6.17. Полевые испытания сваями, контрольные испытания сваи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9.6.20. Определение плотности замещением объема (в полевых условиях)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 Бетоны, конструкции и изделия бетонные и железобетонные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9.7.1. Контроль прочности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9.7.2. Определение прочности по контрольным образцам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9.7.3. Определение прочности механическими методами неразрушающего контроля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9.7.7. Определение морозостойкости (базовый способ, ускоренный метод при многократном замораживании, ускоренный дилатометрический метод, ускоренный структурно-механический метод)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9.7.13. Определение прочности по образцам, отобранным из конструкций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9.7.14. Определение прочности бетона ультразвуковым методом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71.  Общество с ограниченной ответственностью "ВИК Нейт"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"ВИК Нейт"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1.1.2. При пониженной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1.1.5. Тонких листов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1.1.6. Проволоки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1.1.8. Стали арматурной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1.1.10. Сварных соединений металлических материалов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1.3. Прочности на сжатие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1.5. Прочности на кручение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1.6. Трещиностойкости на вязкость разрушения, К1С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1.7. Усталостной выносливости на усталость при растяжении-сжатии, изгибе, кручении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t xml:space="preserve">72.  Филиал Инженерно-технический центр общества с ограниченной ответственностью "Газпром добыча Ямбург" 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lastRenderedPageBreak/>
              <w:t xml:space="preserve">Филиал Инженерно-технический центр ООО "Газпром добыча Ямбург" 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1. Механические статические испытания: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 Прочности на растяжение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1.1.1. При нормальной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1.1.2. При пониженной температуре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1.1.7. Труб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1.4. Прочности на изгиб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2. Механические динамические испытания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 Ударной вязкости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2.1.1. На ударный изгиб при пониженных, комнатной и повышенной температурах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3.6. Методом упругого отскока бойка 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по Шору 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по Либу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кроме определения твердости по Либу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7.1.1. Рентгенофлюоресцентный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  <w:tr w:rsidR="00997C90" w:rsidTr="00997C90">
        <w:tblPrEx>
          <w:tblLook w:val="0000" w:firstRow="0" w:lastRow="0" w:firstColumn="0" w:lastColumn="0" w:noHBand="0" w:noVBand="0"/>
        </w:tblPrEx>
        <w:tc>
          <w:tcPr>
            <w:tcW w:w="3383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  <w:r w:rsidRPr="00CD75AB">
              <w:rPr>
                <w:sz w:val="24"/>
              </w:rPr>
              <w:lastRenderedPageBreak/>
              <w:t>73.  Общество с ограниченной ответственностью "МЕТМАШУФАЛЕЙ"</w:t>
            </w:r>
          </w:p>
          <w:p w:rsidR="00997C90" w:rsidRPr="00CD75AB" w:rsidRDefault="00997C90" w:rsidP="00997C90">
            <w:pPr>
              <w:tabs>
                <w:tab w:val="left" w:pos="12049"/>
              </w:tabs>
              <w:rPr>
                <w:sz w:val="24"/>
              </w:rPr>
            </w:pPr>
          </w:p>
          <w:p w:rsidR="00997C90" w:rsidRDefault="00997C90" w:rsidP="00997C90">
            <w:pPr>
              <w:tabs>
                <w:tab w:val="left" w:pos="12049"/>
              </w:tabs>
              <w:rPr>
                <w:noProof/>
                <w:sz w:val="24"/>
              </w:rPr>
            </w:pPr>
            <w:r>
              <w:rPr>
                <w:sz w:val="24"/>
              </w:rPr>
              <w:t>ООО "МЕТМАШУФАЛЕЙ"</w:t>
            </w:r>
          </w:p>
        </w:tc>
        <w:tc>
          <w:tcPr>
            <w:tcW w:w="11111" w:type="dxa"/>
            <w:tcBorders>
              <w:top w:val="single" w:sz="4" w:space="0" w:color="auto"/>
              <w:bottom w:val="single" w:sz="4" w:space="0" w:color="auto"/>
            </w:tcBorders>
          </w:tcPr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3. Методы измерения твердости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3.6. Методом упругого отскока бойка 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по Шору 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по Либу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 Методы определения содержания элементов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7.1.2. Фотоэлектрический спектральный анализ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 Специальные виды (методы) испытаний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8.1. Механические статические испытания металлических изделий на растяжение  ASTM E8/E8M, ASTM A370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8.2. Динамические испытания металлических изделий на ударный изгиб при температуре  ASTM А370; ГОСТ Р ИСО 148-1-2013 (ISO 148-1:2009)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8.3. Метод измерения твердости металлических материалов по Бринеллю  ASTM Е10,  ASTM А370,  ISO 6506-1:2014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8.4. Метод измерения твердости металлических материалов по Либу (метод отскока)   ASTM А956/А956М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lastRenderedPageBreak/>
              <w:t>8.5. Метод определения неметаллических включений в стали  ASTM Е45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8.6. Метод определения балла зерна ASTM Е112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8.7. Макроскопический анализ металлических материалов ASTM А604/А604М, ASTM Е381</w:t>
            </w:r>
          </w:p>
          <w:p w:rsidR="00997C90" w:rsidRDefault="00997C90" w:rsidP="00997C90">
            <w:pPr>
              <w:rPr>
                <w:noProof/>
                <w:sz w:val="24"/>
              </w:rPr>
            </w:pPr>
            <w:r>
              <w:rPr>
                <w:noProof/>
                <w:sz w:val="24"/>
              </w:rPr>
              <w:t>8.8. Химический анализ стали оптико-эмиссионным спектрометром ASTM Е415, ASTM Е1086, ASTM А751, ГОСТ Р 56240-2014, ГОСТ 9716.2-79, ГОСТ 20068.2-79, ГОСТ 7727-81</w:t>
            </w:r>
          </w:p>
          <w:p w:rsidR="00997C90" w:rsidRDefault="00997C90" w:rsidP="00997C90">
            <w:pPr>
              <w:rPr>
                <w:rFonts w:eastAsia="Arial Unicode MS"/>
                <w:sz w:val="24"/>
              </w:rPr>
            </w:pPr>
          </w:p>
        </w:tc>
      </w:tr>
    </w:tbl>
    <w:p w:rsidR="00EF0976" w:rsidRDefault="00EF0976">
      <w:pPr>
        <w:pStyle w:val="ac"/>
        <w:jc w:val="left"/>
        <w:rPr>
          <w:b w:val="0"/>
          <w:bCs w:val="0"/>
          <w:sz w:val="24"/>
        </w:rPr>
      </w:pPr>
    </w:p>
    <w:p w:rsidR="00EF0976" w:rsidRDefault="00EF0976">
      <w:pPr>
        <w:pStyle w:val="ac"/>
        <w:ind w:left="360"/>
        <w:rPr>
          <w:b w:val="0"/>
          <w:bCs w:val="0"/>
          <w:sz w:val="24"/>
        </w:rPr>
      </w:pPr>
    </w:p>
    <w:p w:rsidR="00EF0976" w:rsidRPr="00CD75AB" w:rsidRDefault="00EF0976"/>
    <w:p w:rsidR="00CD66B3" w:rsidRPr="007A4EFD" w:rsidRDefault="00CD66B3" w:rsidP="00CD66B3">
      <w:pPr>
        <w:ind w:left="4320"/>
        <w:rPr>
          <w:sz w:val="24"/>
          <w:szCs w:val="24"/>
        </w:rPr>
      </w:pPr>
      <w:r w:rsidRPr="007A4EFD">
        <w:rPr>
          <w:sz w:val="24"/>
          <w:szCs w:val="24"/>
        </w:rPr>
        <w:t>Председатель комиссии:</w:t>
      </w:r>
      <w:r w:rsidRPr="007A4EFD">
        <w:rPr>
          <w:sz w:val="24"/>
          <w:szCs w:val="24"/>
        </w:rPr>
        <w:tab/>
      </w:r>
      <w:r w:rsidR="00997C90">
        <w:rPr>
          <w:sz w:val="24"/>
          <w:szCs w:val="24"/>
        </w:rPr>
        <w:t>Н.Н. Коновалов</w:t>
      </w:r>
    </w:p>
    <w:p w:rsidR="00CD66B3" w:rsidRPr="007A4EFD" w:rsidRDefault="00CD66B3" w:rsidP="00CD66B3">
      <w:pPr>
        <w:rPr>
          <w:sz w:val="24"/>
          <w:szCs w:val="24"/>
        </w:rPr>
      </w:pPr>
    </w:p>
    <w:p w:rsidR="00CD66B3" w:rsidRPr="007A4EFD" w:rsidRDefault="00CD66B3" w:rsidP="00CD66B3">
      <w:pPr>
        <w:ind w:left="4320"/>
        <w:rPr>
          <w:sz w:val="24"/>
          <w:szCs w:val="24"/>
        </w:rPr>
      </w:pPr>
      <w:r w:rsidRPr="007A4EFD">
        <w:rPr>
          <w:sz w:val="24"/>
          <w:szCs w:val="24"/>
        </w:rPr>
        <w:t>Секретарь комиссии</w:t>
      </w:r>
      <w:r w:rsidRPr="00CD75AB">
        <w:rPr>
          <w:sz w:val="24"/>
          <w:szCs w:val="24"/>
        </w:rPr>
        <w:t>:</w:t>
      </w:r>
      <w:r w:rsidRPr="007A4EFD">
        <w:rPr>
          <w:sz w:val="24"/>
          <w:szCs w:val="24"/>
        </w:rPr>
        <w:tab/>
      </w:r>
      <w:r w:rsidR="00997C90">
        <w:rPr>
          <w:sz w:val="24"/>
          <w:szCs w:val="24"/>
        </w:rPr>
        <w:t>В.С. Вершинин</w:t>
      </w:r>
    </w:p>
    <w:p w:rsidR="00EF0976" w:rsidRPr="00CD75AB" w:rsidRDefault="00EF0976" w:rsidP="001E4792">
      <w:pPr>
        <w:pStyle w:val="ac"/>
        <w:jc w:val="left"/>
        <w:rPr>
          <w:b w:val="0"/>
        </w:rPr>
      </w:pPr>
    </w:p>
    <w:sectPr w:rsidR="00EF0976" w:rsidRPr="00CD75AB">
      <w:headerReference w:type="even" r:id="rId8"/>
      <w:headerReference w:type="default" r:id="rId9"/>
      <w:headerReference w:type="first" r:id="rId10"/>
      <w:pgSz w:w="16840" w:h="11907" w:orient="landscape" w:code="9"/>
      <w:pgMar w:top="426" w:right="1440" w:bottom="567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C90" w:rsidRDefault="00997C90">
      <w:r>
        <w:separator/>
      </w:r>
    </w:p>
  </w:endnote>
  <w:endnote w:type="continuationSeparator" w:id="0">
    <w:p w:rsidR="00997C90" w:rsidRDefault="00997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C90" w:rsidRDefault="00997C90">
      <w:r>
        <w:separator/>
      </w:r>
    </w:p>
  </w:footnote>
  <w:footnote w:type="continuationSeparator" w:id="0">
    <w:p w:rsidR="00997C90" w:rsidRDefault="00997C90">
      <w:r>
        <w:continuationSeparator/>
      </w:r>
    </w:p>
  </w:footnote>
  <w:footnote w:id="1">
    <w:p w:rsidR="00997C90" w:rsidRDefault="00997C90">
      <w:pPr>
        <w:pStyle w:val="ab"/>
      </w:pPr>
      <w:r>
        <w:rPr>
          <w:rStyle w:val="ad"/>
        </w:rPr>
        <w:footnoteRef/>
      </w:r>
      <w:r>
        <w:t xml:space="preserve"> Обозначения после названия организации:   ПРВ - первичная аккредитация;  РСШ – расширение области аккредитации;  ПВТ – повторная аккредитация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C90" w:rsidRDefault="00997C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997C90" w:rsidRDefault="00997C90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C90" w:rsidRDefault="00997C90" w:rsidP="004B46D4">
    <w:pPr>
      <w:pStyle w:val="a7"/>
      <w:jc w:val="right"/>
    </w:pPr>
    <w:r>
      <w:t xml:space="preserve">Страница </w: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CD75AB">
      <w:rPr>
        <w:rStyle w:val="a8"/>
        <w:noProof/>
      </w:rPr>
      <w:t>18</w:t>
    </w:r>
    <w:r>
      <w:rPr>
        <w:rStyle w:val="a8"/>
      </w:rPr>
      <w:fldChar w:fldCharType="end"/>
    </w:r>
    <w:r>
      <w:rPr>
        <w:rStyle w:val="a8"/>
      </w:rPr>
      <w:t xml:space="preserve"> из </w:t>
    </w:r>
    <w:r>
      <w:rPr>
        <w:rStyle w:val="a8"/>
      </w:rPr>
      <w:fldChar w:fldCharType="begin"/>
    </w:r>
    <w:r>
      <w:rPr>
        <w:rStyle w:val="a8"/>
      </w:rPr>
      <w:instrText xml:space="preserve"> NUMPAGES </w:instrText>
    </w:r>
    <w:r>
      <w:rPr>
        <w:rStyle w:val="a8"/>
      </w:rPr>
      <w:fldChar w:fldCharType="separate"/>
    </w:r>
    <w:r w:rsidR="00CD75AB">
      <w:rPr>
        <w:rStyle w:val="a8"/>
        <w:noProof/>
      </w:rPr>
      <w:t>88</w:t>
    </w:r>
    <w:r>
      <w:rPr>
        <w:rStyle w:val="a8"/>
      </w:rPr>
      <w:fldChar w:fldCharType="end"/>
    </w:r>
  </w:p>
  <w:p w:rsidR="00997C90" w:rsidRPr="004B46D4" w:rsidRDefault="00997C90" w:rsidP="004B46D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C90" w:rsidRDefault="00997C90" w:rsidP="004B46D4">
    <w:pPr>
      <w:pStyle w:val="a7"/>
      <w:jc w:val="right"/>
    </w:pPr>
    <w:r>
      <w:t xml:space="preserve">Страница </w: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CD75AB">
      <w:rPr>
        <w:rStyle w:val="a8"/>
        <w:noProof/>
      </w:rPr>
      <w:t>1</w:t>
    </w:r>
    <w:r>
      <w:rPr>
        <w:rStyle w:val="a8"/>
      </w:rPr>
      <w:fldChar w:fldCharType="end"/>
    </w:r>
    <w:r>
      <w:rPr>
        <w:rStyle w:val="a8"/>
      </w:rPr>
      <w:t xml:space="preserve"> из </w:t>
    </w:r>
    <w:r>
      <w:rPr>
        <w:rStyle w:val="a8"/>
      </w:rPr>
      <w:fldChar w:fldCharType="begin"/>
    </w:r>
    <w:r>
      <w:rPr>
        <w:rStyle w:val="a8"/>
      </w:rPr>
      <w:instrText xml:space="preserve"> NUMPAGES </w:instrText>
    </w:r>
    <w:r>
      <w:rPr>
        <w:rStyle w:val="a8"/>
      </w:rPr>
      <w:fldChar w:fldCharType="separate"/>
    </w:r>
    <w:r w:rsidR="00CD75AB">
      <w:rPr>
        <w:rStyle w:val="a8"/>
        <w:noProof/>
      </w:rPr>
      <w:t>1</w:t>
    </w:r>
    <w:r>
      <w:rPr>
        <w:rStyle w:val="a8"/>
      </w:rPr>
      <w:fldChar w:fldCharType="end"/>
    </w:r>
  </w:p>
  <w:p w:rsidR="00997C90" w:rsidRPr="004B46D4" w:rsidRDefault="00997C90" w:rsidP="004B46D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23C47"/>
    <w:multiLevelType w:val="multilevel"/>
    <w:tmpl w:val="47A28E3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E8B"/>
    <w:rsid w:val="001E4792"/>
    <w:rsid w:val="00324E8B"/>
    <w:rsid w:val="004B3A88"/>
    <w:rsid w:val="004B46D4"/>
    <w:rsid w:val="005E283E"/>
    <w:rsid w:val="005F2213"/>
    <w:rsid w:val="00997C90"/>
    <w:rsid w:val="009A0860"/>
    <w:rsid w:val="009C7C31"/>
    <w:rsid w:val="00C75C3E"/>
    <w:rsid w:val="00CD66B3"/>
    <w:rsid w:val="00CD75AB"/>
    <w:rsid w:val="00D65ACA"/>
    <w:rsid w:val="00D83B50"/>
    <w:rsid w:val="00D85154"/>
    <w:rsid w:val="00E41891"/>
    <w:rsid w:val="00EF0976"/>
    <w:rsid w:val="00F32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qFormat/>
    <w:pPr>
      <w:keepNext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0"/>
    <w:next w:val="a0"/>
    <w:qFormat/>
    <w:pPr>
      <w:keepNext/>
      <w:jc w:val="both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ind w:firstLine="709"/>
      <w:outlineLvl w:val="5"/>
    </w:pPr>
    <w:rPr>
      <w:sz w:val="24"/>
    </w:rPr>
  </w:style>
  <w:style w:type="paragraph" w:styleId="7">
    <w:name w:val="heading 7"/>
    <w:basedOn w:val="a0"/>
    <w:next w:val="a0"/>
    <w:qFormat/>
    <w:pPr>
      <w:keepNext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outlineLvl w:val="7"/>
    </w:pPr>
    <w:rPr>
      <w:b/>
      <w:bCs/>
      <w:sz w:val="24"/>
    </w:rPr>
  </w:style>
  <w:style w:type="paragraph" w:styleId="9">
    <w:name w:val="heading 9"/>
    <w:basedOn w:val="a0"/>
    <w:next w:val="a0"/>
    <w:qFormat/>
    <w:pPr>
      <w:keepNext/>
      <w:widowControl w:val="0"/>
      <w:tabs>
        <w:tab w:val="left" w:pos="142"/>
        <w:tab w:val="left" w:pos="679"/>
      </w:tabs>
      <w:autoSpaceDE w:val="0"/>
      <w:autoSpaceDN w:val="0"/>
      <w:adjustRightInd w:val="0"/>
      <w:outlineLvl w:val="8"/>
    </w:pPr>
    <w:rPr>
      <w:bCs/>
      <w:color w:val="000000"/>
      <w:sz w:val="24"/>
      <w:szCs w:val="16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styleId="a5">
    <w:name w:val="Subtitle"/>
    <w:basedOn w:val="a0"/>
    <w:qFormat/>
    <w:pPr>
      <w:jc w:val="center"/>
    </w:pPr>
    <w:rPr>
      <w:sz w:val="28"/>
    </w:rPr>
  </w:style>
  <w:style w:type="paragraph" w:styleId="a6">
    <w:name w:val="Body Text Indent"/>
    <w:basedOn w:val="a0"/>
    <w:pPr>
      <w:ind w:firstLine="567"/>
      <w:jc w:val="both"/>
    </w:pPr>
    <w:rPr>
      <w:sz w:val="24"/>
    </w:rPr>
  </w:style>
  <w:style w:type="paragraph" w:styleId="a7">
    <w:name w:val="header"/>
    <w:basedOn w:val="a0"/>
    <w:pPr>
      <w:tabs>
        <w:tab w:val="center" w:pos="4153"/>
        <w:tab w:val="right" w:pos="8306"/>
      </w:tabs>
    </w:pPr>
  </w:style>
  <w:style w:type="character" w:styleId="a8">
    <w:name w:val="page number"/>
    <w:basedOn w:val="a1"/>
  </w:style>
  <w:style w:type="paragraph" w:styleId="a9">
    <w:name w:val="Body Text"/>
    <w:basedOn w:val="a0"/>
    <w:pPr>
      <w:pBdr>
        <w:bottom w:val="single" w:sz="12" w:space="1" w:color="auto"/>
      </w:pBdr>
      <w:jc w:val="center"/>
    </w:pPr>
    <w:rPr>
      <w:rFonts w:ascii="Arial" w:hAnsi="Arial"/>
      <w:b/>
      <w:snapToGrid w:val="0"/>
      <w:sz w:val="26"/>
    </w:rPr>
  </w:style>
  <w:style w:type="paragraph" w:styleId="30">
    <w:name w:val="Body Text 3"/>
    <w:basedOn w:val="a0"/>
    <w:pPr>
      <w:ind w:right="-2"/>
      <w:jc w:val="center"/>
    </w:pPr>
    <w:rPr>
      <w:b/>
      <w:sz w:val="28"/>
    </w:rPr>
  </w:style>
  <w:style w:type="paragraph" w:styleId="aa">
    <w:name w:val="footer"/>
    <w:basedOn w:val="a0"/>
    <w:pPr>
      <w:tabs>
        <w:tab w:val="center" w:pos="4153"/>
        <w:tab w:val="right" w:pos="8306"/>
      </w:tabs>
    </w:pPr>
  </w:style>
  <w:style w:type="paragraph" w:styleId="ab">
    <w:name w:val="footnote text"/>
    <w:basedOn w:val="a0"/>
    <w:semiHidden/>
  </w:style>
  <w:style w:type="paragraph" w:styleId="20">
    <w:name w:val="Body Text 2"/>
    <w:basedOn w:val="a0"/>
    <w:rPr>
      <w:b/>
      <w:sz w:val="24"/>
    </w:rPr>
  </w:style>
  <w:style w:type="paragraph" w:customStyle="1" w:styleId="10">
    <w:name w:val="ПЗАГ1"/>
    <w:basedOn w:val="a0"/>
    <w:pPr>
      <w:spacing w:before="240" w:after="240"/>
    </w:pPr>
    <w:rPr>
      <w:rFonts w:eastAsia="Tahoma"/>
      <w:b/>
      <w:sz w:val="22"/>
    </w:rPr>
  </w:style>
  <w:style w:type="paragraph" w:styleId="ac">
    <w:name w:val="caption"/>
    <w:basedOn w:val="a0"/>
    <w:next w:val="a0"/>
    <w:qFormat/>
    <w:pPr>
      <w:jc w:val="center"/>
    </w:pPr>
    <w:rPr>
      <w:b/>
      <w:bCs/>
      <w:sz w:val="22"/>
    </w:rPr>
  </w:style>
  <w:style w:type="paragraph" w:styleId="21">
    <w:name w:val="Body Text Indent 2"/>
    <w:basedOn w:val="a0"/>
    <w:pPr>
      <w:ind w:left="-108"/>
      <w:jc w:val="center"/>
    </w:pPr>
    <w:rPr>
      <w:color w:val="000000"/>
    </w:rPr>
  </w:style>
  <w:style w:type="character" w:styleId="ad">
    <w:name w:val="footnote reference"/>
    <w:basedOn w:val="a1"/>
    <w:semiHidden/>
    <w:rPr>
      <w:vertAlign w:val="superscript"/>
    </w:rPr>
  </w:style>
  <w:style w:type="paragraph" w:customStyle="1" w:styleId="Text">
    <w:name w:val="Text"/>
    <w:basedOn w:val="a0"/>
    <w:pPr>
      <w:spacing w:after="120"/>
      <w:jc w:val="both"/>
    </w:pPr>
    <w:rPr>
      <w:sz w:val="24"/>
    </w:rPr>
  </w:style>
  <w:style w:type="paragraph" w:customStyle="1" w:styleId="11">
    <w:name w:val="заголовок 1"/>
    <w:basedOn w:val="a0"/>
    <w:next w:val="a0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32"/>
      <w:szCs w:val="32"/>
      <w:u w:val="single"/>
    </w:rPr>
  </w:style>
  <w:style w:type="paragraph" w:styleId="31">
    <w:name w:val="Body Text Indent 3"/>
    <w:basedOn w:val="a0"/>
    <w:pPr>
      <w:tabs>
        <w:tab w:val="left" w:pos="12049"/>
      </w:tabs>
      <w:ind w:firstLine="170"/>
    </w:pPr>
    <w:rPr>
      <w:b/>
      <w:bCs/>
      <w:sz w:val="24"/>
    </w:rPr>
  </w:style>
  <w:style w:type="paragraph" w:styleId="ae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a">
    <w:name w:val="Нумерованный параграф"/>
    <w:basedOn w:val="a0"/>
    <w:pPr>
      <w:widowControl w:val="0"/>
      <w:numPr>
        <w:numId w:val="1"/>
      </w:numPr>
      <w:tabs>
        <w:tab w:val="left" w:pos="5245"/>
      </w:tabs>
      <w:spacing w:after="120"/>
      <w:jc w:val="center"/>
    </w:pPr>
    <w:rPr>
      <w:rFonts w:eastAsia="Tahoma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qFormat/>
    <w:pPr>
      <w:keepNext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0"/>
    <w:next w:val="a0"/>
    <w:qFormat/>
    <w:pPr>
      <w:keepNext/>
      <w:jc w:val="both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ind w:firstLine="709"/>
      <w:outlineLvl w:val="5"/>
    </w:pPr>
    <w:rPr>
      <w:sz w:val="24"/>
    </w:rPr>
  </w:style>
  <w:style w:type="paragraph" w:styleId="7">
    <w:name w:val="heading 7"/>
    <w:basedOn w:val="a0"/>
    <w:next w:val="a0"/>
    <w:qFormat/>
    <w:pPr>
      <w:keepNext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outlineLvl w:val="7"/>
    </w:pPr>
    <w:rPr>
      <w:b/>
      <w:bCs/>
      <w:sz w:val="24"/>
    </w:rPr>
  </w:style>
  <w:style w:type="paragraph" w:styleId="9">
    <w:name w:val="heading 9"/>
    <w:basedOn w:val="a0"/>
    <w:next w:val="a0"/>
    <w:qFormat/>
    <w:pPr>
      <w:keepNext/>
      <w:widowControl w:val="0"/>
      <w:tabs>
        <w:tab w:val="left" w:pos="142"/>
        <w:tab w:val="left" w:pos="679"/>
      </w:tabs>
      <w:autoSpaceDE w:val="0"/>
      <w:autoSpaceDN w:val="0"/>
      <w:adjustRightInd w:val="0"/>
      <w:outlineLvl w:val="8"/>
    </w:pPr>
    <w:rPr>
      <w:bCs/>
      <w:color w:val="000000"/>
      <w:sz w:val="24"/>
      <w:szCs w:val="16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styleId="a5">
    <w:name w:val="Subtitle"/>
    <w:basedOn w:val="a0"/>
    <w:qFormat/>
    <w:pPr>
      <w:jc w:val="center"/>
    </w:pPr>
    <w:rPr>
      <w:sz w:val="28"/>
    </w:rPr>
  </w:style>
  <w:style w:type="paragraph" w:styleId="a6">
    <w:name w:val="Body Text Indent"/>
    <w:basedOn w:val="a0"/>
    <w:pPr>
      <w:ind w:firstLine="567"/>
      <w:jc w:val="both"/>
    </w:pPr>
    <w:rPr>
      <w:sz w:val="24"/>
    </w:rPr>
  </w:style>
  <w:style w:type="paragraph" w:styleId="a7">
    <w:name w:val="header"/>
    <w:basedOn w:val="a0"/>
    <w:pPr>
      <w:tabs>
        <w:tab w:val="center" w:pos="4153"/>
        <w:tab w:val="right" w:pos="8306"/>
      </w:tabs>
    </w:pPr>
  </w:style>
  <w:style w:type="character" w:styleId="a8">
    <w:name w:val="page number"/>
    <w:basedOn w:val="a1"/>
  </w:style>
  <w:style w:type="paragraph" w:styleId="a9">
    <w:name w:val="Body Text"/>
    <w:basedOn w:val="a0"/>
    <w:pPr>
      <w:pBdr>
        <w:bottom w:val="single" w:sz="12" w:space="1" w:color="auto"/>
      </w:pBdr>
      <w:jc w:val="center"/>
    </w:pPr>
    <w:rPr>
      <w:rFonts w:ascii="Arial" w:hAnsi="Arial"/>
      <w:b/>
      <w:snapToGrid w:val="0"/>
      <w:sz w:val="26"/>
    </w:rPr>
  </w:style>
  <w:style w:type="paragraph" w:styleId="30">
    <w:name w:val="Body Text 3"/>
    <w:basedOn w:val="a0"/>
    <w:pPr>
      <w:ind w:right="-2"/>
      <w:jc w:val="center"/>
    </w:pPr>
    <w:rPr>
      <w:b/>
      <w:sz w:val="28"/>
    </w:rPr>
  </w:style>
  <w:style w:type="paragraph" w:styleId="aa">
    <w:name w:val="footer"/>
    <w:basedOn w:val="a0"/>
    <w:pPr>
      <w:tabs>
        <w:tab w:val="center" w:pos="4153"/>
        <w:tab w:val="right" w:pos="8306"/>
      </w:tabs>
    </w:pPr>
  </w:style>
  <w:style w:type="paragraph" w:styleId="ab">
    <w:name w:val="footnote text"/>
    <w:basedOn w:val="a0"/>
    <w:semiHidden/>
  </w:style>
  <w:style w:type="paragraph" w:styleId="20">
    <w:name w:val="Body Text 2"/>
    <w:basedOn w:val="a0"/>
    <w:rPr>
      <w:b/>
      <w:sz w:val="24"/>
    </w:rPr>
  </w:style>
  <w:style w:type="paragraph" w:customStyle="1" w:styleId="10">
    <w:name w:val="ПЗАГ1"/>
    <w:basedOn w:val="a0"/>
    <w:pPr>
      <w:spacing w:before="240" w:after="240"/>
    </w:pPr>
    <w:rPr>
      <w:rFonts w:eastAsia="Tahoma"/>
      <w:b/>
      <w:sz w:val="22"/>
    </w:rPr>
  </w:style>
  <w:style w:type="paragraph" w:styleId="ac">
    <w:name w:val="caption"/>
    <w:basedOn w:val="a0"/>
    <w:next w:val="a0"/>
    <w:qFormat/>
    <w:pPr>
      <w:jc w:val="center"/>
    </w:pPr>
    <w:rPr>
      <w:b/>
      <w:bCs/>
      <w:sz w:val="22"/>
    </w:rPr>
  </w:style>
  <w:style w:type="paragraph" w:styleId="21">
    <w:name w:val="Body Text Indent 2"/>
    <w:basedOn w:val="a0"/>
    <w:pPr>
      <w:ind w:left="-108"/>
      <w:jc w:val="center"/>
    </w:pPr>
    <w:rPr>
      <w:color w:val="000000"/>
    </w:rPr>
  </w:style>
  <w:style w:type="character" w:styleId="ad">
    <w:name w:val="footnote reference"/>
    <w:basedOn w:val="a1"/>
    <w:semiHidden/>
    <w:rPr>
      <w:vertAlign w:val="superscript"/>
    </w:rPr>
  </w:style>
  <w:style w:type="paragraph" w:customStyle="1" w:styleId="Text">
    <w:name w:val="Text"/>
    <w:basedOn w:val="a0"/>
    <w:pPr>
      <w:spacing w:after="120"/>
      <w:jc w:val="both"/>
    </w:pPr>
    <w:rPr>
      <w:sz w:val="24"/>
    </w:rPr>
  </w:style>
  <w:style w:type="paragraph" w:customStyle="1" w:styleId="11">
    <w:name w:val="заголовок 1"/>
    <w:basedOn w:val="a0"/>
    <w:next w:val="a0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32"/>
      <w:szCs w:val="32"/>
      <w:u w:val="single"/>
    </w:rPr>
  </w:style>
  <w:style w:type="paragraph" w:styleId="31">
    <w:name w:val="Body Text Indent 3"/>
    <w:basedOn w:val="a0"/>
    <w:pPr>
      <w:tabs>
        <w:tab w:val="left" w:pos="12049"/>
      </w:tabs>
      <w:ind w:firstLine="170"/>
    </w:pPr>
    <w:rPr>
      <w:b/>
      <w:bCs/>
      <w:sz w:val="24"/>
    </w:rPr>
  </w:style>
  <w:style w:type="paragraph" w:styleId="ae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a">
    <w:name w:val="Нумерованный параграф"/>
    <w:basedOn w:val="a0"/>
    <w:pPr>
      <w:widowControl w:val="0"/>
      <w:numPr>
        <w:numId w:val="1"/>
      </w:numPr>
      <w:tabs>
        <w:tab w:val="left" w:pos="5245"/>
      </w:tabs>
      <w:spacing w:after="120"/>
      <w:jc w:val="center"/>
    </w:pPr>
    <w:rPr>
      <w:rFonts w:eastAsia="Tahom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88</Pages>
  <Words>21088</Words>
  <Characters>120205</Characters>
  <Application>Microsoft Office Word</Application>
  <DocSecurity>0</DocSecurity>
  <Lines>1001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НТЦ</Company>
  <LinksUpToDate>false</LinksUpToDate>
  <CharactersWithSpaces>141011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Surkova</dc:creator>
  <cp:lastModifiedBy>Surkova</cp:lastModifiedBy>
  <cp:revision>1</cp:revision>
  <cp:lastPrinted>2008-07-04T10:32:00Z</cp:lastPrinted>
  <dcterms:created xsi:type="dcterms:W3CDTF">2020-11-10T09:15:00Z</dcterms:created>
  <dcterms:modified xsi:type="dcterms:W3CDTF">2020-11-10T09:29:00Z</dcterms:modified>
</cp:coreProperties>
</file>